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32" w:rsidRPr="00535C44" w:rsidRDefault="00C53232" w:rsidP="00C53232">
      <w:pPr>
        <w:jc w:val="center"/>
        <w:rPr>
          <w:b/>
          <w:caps/>
          <w:lang w:val="kk-KZ"/>
        </w:rPr>
      </w:pPr>
      <w:r w:rsidRPr="00535C44">
        <w:rPr>
          <w:b/>
          <w:caps/>
          <w:lang w:val="kk-KZ"/>
        </w:rPr>
        <w:t>әл-фараби ат. қазақ ұлттық университеті</w:t>
      </w:r>
    </w:p>
    <w:p w:rsidR="00C53232" w:rsidRPr="00535C44" w:rsidRDefault="00C53232" w:rsidP="00C53232">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C53232" w:rsidRPr="00535C44" w:rsidRDefault="00C53232" w:rsidP="00C53232">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C53232" w:rsidRPr="00535C44" w:rsidRDefault="00C53232" w:rsidP="00C53232">
      <w:pPr>
        <w:jc w:val="both"/>
      </w:pPr>
    </w:p>
    <w:p w:rsidR="00C53232" w:rsidRPr="00535C44" w:rsidRDefault="00C53232" w:rsidP="00C53232">
      <w:pPr>
        <w:ind w:left="5040" w:firstLine="720"/>
        <w:rPr>
          <w:b/>
        </w:rPr>
      </w:pPr>
    </w:p>
    <w:p w:rsidR="00C53232" w:rsidRPr="00535C44" w:rsidRDefault="00C53232" w:rsidP="00C53232">
      <w:pPr>
        <w:ind w:left="5040" w:firstLine="720"/>
        <w:rPr>
          <w:b/>
        </w:rPr>
      </w:pPr>
    </w:p>
    <w:tbl>
      <w:tblPr>
        <w:tblW w:w="0" w:type="auto"/>
        <w:tblLayout w:type="fixed"/>
        <w:tblLook w:val="0000" w:firstRow="0" w:lastRow="0" w:firstColumn="0" w:lastColumn="0" w:noHBand="0" w:noVBand="0"/>
      </w:tblPr>
      <w:tblGrid>
        <w:gridCol w:w="4219"/>
        <w:gridCol w:w="5351"/>
      </w:tblGrid>
      <w:tr w:rsidR="00C53232" w:rsidRPr="00535C44" w:rsidTr="00DC7743">
        <w:trPr>
          <w:trHeight w:val="1475"/>
        </w:trPr>
        <w:tc>
          <w:tcPr>
            <w:tcW w:w="4219" w:type="dxa"/>
          </w:tcPr>
          <w:p w:rsidR="00C53232" w:rsidRPr="00535C44" w:rsidRDefault="00C53232" w:rsidP="00DC7743">
            <w:pPr>
              <w:ind w:firstLine="720"/>
              <w:jc w:val="both"/>
            </w:pPr>
            <w:r w:rsidRPr="00535C44">
              <w:t xml:space="preserve">          </w:t>
            </w:r>
          </w:p>
          <w:p w:rsidR="00C53232" w:rsidRPr="00535C44" w:rsidRDefault="00C53232" w:rsidP="00DC7743">
            <w:pPr>
              <w:ind w:firstLine="720"/>
              <w:jc w:val="right"/>
            </w:pPr>
          </w:p>
          <w:p w:rsidR="00C53232" w:rsidRPr="00535C44" w:rsidRDefault="00C53232" w:rsidP="00DC7743">
            <w:pPr>
              <w:jc w:val="center"/>
              <w:rPr>
                <w:b/>
                <w:lang w:val="ru-MO"/>
              </w:rPr>
            </w:pPr>
          </w:p>
        </w:tc>
        <w:tc>
          <w:tcPr>
            <w:tcW w:w="5351" w:type="dxa"/>
          </w:tcPr>
          <w:p w:rsidR="00C53232" w:rsidRPr="00535C44" w:rsidRDefault="00C53232" w:rsidP="00DC7743">
            <w:pPr>
              <w:pStyle w:val="1"/>
              <w:rPr>
                <w:caps/>
                <w:sz w:val="24"/>
                <w:lang w:val="kk-KZ"/>
              </w:rPr>
            </w:pPr>
            <w:r w:rsidRPr="00535C44">
              <w:rPr>
                <w:b w:val="0"/>
                <w:caps/>
                <w:sz w:val="24"/>
                <w:lang w:val="kk-KZ"/>
              </w:rPr>
              <w:t>Бекітілді</w:t>
            </w:r>
          </w:p>
          <w:p w:rsidR="00C53232" w:rsidRPr="00535C44" w:rsidRDefault="00C53232" w:rsidP="00DC7743">
            <w:pPr>
              <w:jc w:val="both"/>
              <w:rPr>
                <w:lang w:val="kk-KZ"/>
              </w:rPr>
            </w:pPr>
            <w:r w:rsidRPr="00535C44">
              <w:rPr>
                <w:lang w:val="kk-KZ"/>
              </w:rPr>
              <w:t>Ф</w:t>
            </w:r>
            <w:proofErr w:type="spellStart"/>
            <w:r w:rsidRPr="00535C44">
              <w:t>изи</w:t>
            </w:r>
            <w:proofErr w:type="spellEnd"/>
            <w:r w:rsidRPr="00535C44">
              <w:rPr>
                <w:lang w:val="kk-KZ"/>
              </w:rPr>
              <w:t>ка</w:t>
            </w:r>
            <w:r w:rsidRPr="00535C44">
              <w:t xml:space="preserve"> факультет</w:t>
            </w:r>
            <w:r w:rsidRPr="00535C44">
              <w:rPr>
                <w:lang w:val="kk-KZ"/>
              </w:rPr>
              <w:t>інің Ғылым кеңесі мәжілісінде</w:t>
            </w:r>
          </w:p>
          <w:p w:rsidR="00C53232" w:rsidRDefault="00C53232" w:rsidP="00DC7743">
            <w:pPr>
              <w:rPr>
                <w:lang w:val="kk-KZ"/>
              </w:rPr>
            </w:pPr>
            <w:r w:rsidRPr="00535C44">
              <w:rPr>
                <w:lang w:val="kk-KZ"/>
              </w:rPr>
              <w:t>хаттама</w:t>
            </w:r>
            <w:r w:rsidRPr="00535C44">
              <w:t xml:space="preserve"> № </w:t>
            </w:r>
            <w:r>
              <w:rPr>
                <w:lang w:val="kk-KZ"/>
              </w:rPr>
              <w:t xml:space="preserve"> </w:t>
            </w:r>
            <w:r w:rsidRPr="00281F94">
              <w:t>10</w:t>
            </w:r>
            <w:r>
              <w:rPr>
                <w:lang w:val="kk-KZ"/>
              </w:rPr>
              <w:t>,</w:t>
            </w:r>
            <w:r w:rsidRPr="00281F94">
              <w:t xml:space="preserve"> </w:t>
            </w:r>
            <w:r>
              <w:rPr>
                <w:lang w:val="kk-KZ"/>
              </w:rPr>
              <w:t xml:space="preserve"> </w:t>
            </w:r>
            <w:r>
              <w:t xml:space="preserve"> </w:t>
            </w:r>
            <w:r w:rsidRPr="00075836">
              <w:rPr>
                <w:lang w:val="kk-KZ"/>
              </w:rPr>
              <w:t>31.05.201</w:t>
            </w:r>
            <w:r w:rsidR="00E3074D">
              <w:rPr>
                <w:lang w:val="kk-KZ"/>
              </w:rPr>
              <w:t>4</w:t>
            </w:r>
            <w:bookmarkStart w:id="0" w:name="_GoBack"/>
            <w:bookmarkEnd w:id="0"/>
            <w:r w:rsidRPr="00075836">
              <w:rPr>
                <w:lang w:val="kk-KZ"/>
              </w:rPr>
              <w:t xml:space="preserve"> </w:t>
            </w:r>
            <w:r w:rsidRPr="00535C44">
              <w:rPr>
                <w:lang w:val="kk-KZ"/>
              </w:rPr>
              <w:t>ж</w:t>
            </w:r>
            <w:r w:rsidRPr="00535C44">
              <w:t>.</w:t>
            </w:r>
          </w:p>
          <w:p w:rsidR="00C53232" w:rsidRPr="007D1365" w:rsidRDefault="00C53232" w:rsidP="00DC7743">
            <w:pPr>
              <w:rPr>
                <w:lang w:val="kk-KZ"/>
              </w:rPr>
            </w:pPr>
          </w:p>
          <w:p w:rsidR="00C53232" w:rsidRPr="0013680F" w:rsidRDefault="00C53232" w:rsidP="00DC7743">
            <w:pPr>
              <w:pStyle w:val="7"/>
              <w:ind w:firstLine="35"/>
              <w:rPr>
                <w:b w:val="0"/>
                <w:sz w:val="24"/>
                <w:lang w:val="kk-KZ"/>
              </w:rPr>
            </w:pPr>
            <w:r w:rsidRPr="0013680F">
              <w:rPr>
                <w:b w:val="0"/>
                <w:sz w:val="24"/>
                <w:lang w:val="kk-KZ"/>
              </w:rPr>
              <w:t>Ф</w:t>
            </w:r>
            <w:proofErr w:type="spellStart"/>
            <w:r w:rsidRPr="0013680F">
              <w:rPr>
                <w:b w:val="0"/>
                <w:sz w:val="24"/>
              </w:rPr>
              <w:t>акульт</w:t>
            </w:r>
            <w:proofErr w:type="spellEnd"/>
            <w:r w:rsidRPr="0013680F">
              <w:rPr>
                <w:b w:val="0"/>
                <w:sz w:val="24"/>
                <w:lang w:val="kk-KZ"/>
              </w:rPr>
              <w:t xml:space="preserve"> д</w:t>
            </w:r>
            <w:proofErr w:type="spellStart"/>
            <w:r w:rsidRPr="0013680F">
              <w:rPr>
                <w:b w:val="0"/>
                <w:sz w:val="24"/>
              </w:rPr>
              <w:t>екан</w:t>
            </w:r>
            <w:proofErr w:type="spellEnd"/>
            <w:r w:rsidRPr="0013680F">
              <w:rPr>
                <w:b w:val="0"/>
                <w:sz w:val="24"/>
                <w:lang w:val="kk-KZ"/>
              </w:rPr>
              <w:t>ы</w:t>
            </w:r>
            <w:r w:rsidRPr="0013680F">
              <w:rPr>
                <w:b w:val="0"/>
                <w:sz w:val="24"/>
              </w:rPr>
              <w:t xml:space="preserve"> _____________ </w:t>
            </w:r>
            <w:r w:rsidRPr="0013680F">
              <w:rPr>
                <w:b w:val="0"/>
                <w:sz w:val="24"/>
                <w:lang w:val="kk-KZ"/>
              </w:rPr>
              <w:t>Давлетов А.Е.</w:t>
            </w:r>
          </w:p>
          <w:p w:rsidR="00C53232" w:rsidRPr="00535C44" w:rsidRDefault="00C53232" w:rsidP="00E3074D">
            <w:pPr>
              <w:pStyle w:val="7"/>
              <w:ind w:firstLine="35"/>
              <w:rPr>
                <w:lang w:val="ru-MO"/>
              </w:rPr>
            </w:pPr>
            <w:r w:rsidRPr="0013680F">
              <w:rPr>
                <w:b w:val="0"/>
                <w:sz w:val="24"/>
              </w:rPr>
              <w:t>"____"________________201</w:t>
            </w:r>
            <w:r w:rsidR="00E3074D">
              <w:rPr>
                <w:b w:val="0"/>
                <w:sz w:val="24"/>
              </w:rPr>
              <w:t>4</w:t>
            </w:r>
            <w:r w:rsidRPr="0013680F">
              <w:rPr>
                <w:b w:val="0"/>
                <w:sz w:val="24"/>
                <w:lang w:val="kk-KZ"/>
              </w:rPr>
              <w:t>ж</w:t>
            </w:r>
            <w:r w:rsidRPr="0013680F">
              <w:rPr>
                <w:b w:val="0"/>
                <w:sz w:val="24"/>
              </w:rPr>
              <w:t>.</w:t>
            </w:r>
          </w:p>
        </w:tc>
      </w:tr>
    </w:tbl>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jc w:val="center"/>
        <w:rPr>
          <w:b/>
        </w:rPr>
      </w:pPr>
    </w:p>
    <w:p w:rsidR="00C53232" w:rsidRPr="00535C44" w:rsidRDefault="00C53232" w:rsidP="00C53232">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C53232" w:rsidRPr="00F67A7E" w:rsidRDefault="00C53232" w:rsidP="00C53232">
      <w:pPr>
        <w:jc w:val="center"/>
        <w:rPr>
          <w:lang w:val="kk-KZ"/>
        </w:rPr>
      </w:pPr>
      <w:r w:rsidRPr="00F67A7E">
        <w:rPr>
          <w:lang w:val="kk-KZ"/>
        </w:rPr>
        <w:t xml:space="preserve"> «</w:t>
      </w:r>
      <w:r>
        <w:rPr>
          <w:lang w:val="kk-KZ"/>
        </w:rPr>
        <w:t>Жұқа қабықшалы микроэлектроника</w:t>
      </w:r>
      <w:r w:rsidRPr="00F67A7E">
        <w:rPr>
          <w:lang w:val="kk-KZ"/>
        </w:rPr>
        <w:t>»</w:t>
      </w:r>
    </w:p>
    <w:p w:rsidR="00C53232" w:rsidRPr="00A10BF0" w:rsidRDefault="00A10BF0" w:rsidP="00C53232">
      <w:pPr>
        <w:pStyle w:val="a4"/>
        <w:jc w:val="center"/>
        <w:rPr>
          <w:lang w:val="kk-KZ"/>
        </w:rPr>
      </w:pPr>
      <w:r w:rsidRPr="00F147A4">
        <w:rPr>
          <w:color w:val="000000"/>
        </w:rPr>
        <w:t>(6M071900)</w:t>
      </w:r>
      <w:r>
        <w:rPr>
          <w:color w:val="000000"/>
          <w:lang w:val="kk-KZ"/>
        </w:rPr>
        <w:t xml:space="preserve"> РЭТ</w:t>
      </w:r>
    </w:p>
    <w:p w:rsidR="00C53232" w:rsidRDefault="00C53232" w:rsidP="00C53232">
      <w:pPr>
        <w:pStyle w:val="a4"/>
        <w:jc w:val="center"/>
        <w:rPr>
          <w:lang w:val="kk-KZ"/>
        </w:rPr>
      </w:pPr>
      <w:r>
        <w:rPr>
          <w:lang w:val="kk-KZ"/>
        </w:rPr>
        <w:t>2</w:t>
      </w:r>
      <w:r w:rsidRPr="00F73A39">
        <w:rPr>
          <w:lang w:val="kk-KZ"/>
        </w:rPr>
        <w:t>-</w:t>
      </w:r>
      <w:r w:rsidRPr="00535C44">
        <w:rPr>
          <w:lang w:val="kk-KZ"/>
        </w:rPr>
        <w:t xml:space="preserve">курс </w:t>
      </w:r>
      <w:r>
        <w:rPr>
          <w:lang w:val="kk-KZ"/>
        </w:rPr>
        <w:t>магистратура</w:t>
      </w:r>
      <w:r w:rsidRPr="00E3074D">
        <w:rPr>
          <w:lang w:val="kk-KZ"/>
        </w:rPr>
        <w:t xml:space="preserve"> </w:t>
      </w:r>
      <w:r>
        <w:rPr>
          <w:lang w:val="kk-KZ"/>
        </w:rPr>
        <w:t>студенттеріне арналған</w:t>
      </w:r>
      <w:r w:rsidRPr="00F73A39">
        <w:rPr>
          <w:lang w:val="kk-KZ"/>
        </w:rPr>
        <w:t>,</w:t>
      </w:r>
    </w:p>
    <w:p w:rsidR="00C53232" w:rsidRPr="00F73A39" w:rsidRDefault="00C53232" w:rsidP="00C53232">
      <w:pPr>
        <w:jc w:val="center"/>
        <w:rPr>
          <w:u w:val="single"/>
          <w:lang w:val="kk-KZ"/>
        </w:rPr>
      </w:pPr>
      <w:r w:rsidRPr="00F73A39">
        <w:rPr>
          <w:b/>
          <w:lang w:val="kk-KZ"/>
        </w:rPr>
        <w:t xml:space="preserve">                  </w:t>
      </w:r>
    </w:p>
    <w:p w:rsidR="00C53232" w:rsidRPr="00F73A39" w:rsidRDefault="00C53232" w:rsidP="00C53232">
      <w:pPr>
        <w:tabs>
          <w:tab w:val="left" w:pos="540"/>
        </w:tabs>
        <w:jc w:val="center"/>
        <w:rPr>
          <w:b/>
          <w:lang w:val="kk-KZ"/>
        </w:rPr>
      </w:pPr>
    </w:p>
    <w:p w:rsidR="00C53232" w:rsidRPr="004831FB" w:rsidRDefault="00C53232" w:rsidP="00C53232">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465CD7">
        <w:rPr>
          <w:lang w:val="kk-KZ"/>
        </w:rPr>
        <w:t>, ф.-м.</w:t>
      </w:r>
      <w:r>
        <w:rPr>
          <w:lang w:val="kk-KZ"/>
        </w:rPr>
        <w:t>ғ</w:t>
      </w:r>
      <w:r w:rsidRPr="00465CD7">
        <w:rPr>
          <w:lang w:val="kk-KZ"/>
        </w:rPr>
        <w:t>.</w:t>
      </w:r>
      <w:r>
        <w:rPr>
          <w:lang w:val="kk-KZ"/>
        </w:rPr>
        <w:t>к.</w:t>
      </w:r>
      <w:r w:rsidRPr="00465CD7">
        <w:rPr>
          <w:lang w:val="kk-KZ"/>
        </w:rPr>
        <w:t xml:space="preserve">, </w:t>
      </w:r>
      <w:r>
        <w:rPr>
          <w:lang w:val="kk-KZ"/>
        </w:rPr>
        <w:t>аға оқытушы</w:t>
      </w:r>
      <w:r w:rsidRPr="00465CD7">
        <w:rPr>
          <w:lang w:val="kk-KZ"/>
        </w:rPr>
        <w:t xml:space="preserve">, </w:t>
      </w:r>
      <w:r w:rsidRPr="00535C44">
        <w:rPr>
          <w:lang w:val="kk-KZ"/>
        </w:rPr>
        <w:t xml:space="preserve">әл-Фараби атындағы Қазақ Ұлттық Университеті, </w:t>
      </w:r>
      <w:r w:rsidRPr="00465CD7">
        <w:rPr>
          <w:lang w:val="kk-KZ"/>
        </w:rPr>
        <w:t xml:space="preserve">телефоны </w:t>
      </w:r>
      <w:r w:rsidRPr="00AF40D2">
        <w:rPr>
          <w:lang w:val="kk-KZ"/>
        </w:rPr>
        <w:t xml:space="preserve">8 775 846 4415, </w:t>
      </w:r>
      <w:r w:rsidRPr="00465CD7">
        <w:rPr>
          <w:lang w:val="kk-KZ"/>
        </w:rPr>
        <w:t>e-mail:</w:t>
      </w:r>
      <w:r w:rsidRPr="00AF40D2">
        <w:rPr>
          <w:lang w:val="kk-KZ"/>
        </w:rPr>
        <w:t xml:space="preserve"> </w:t>
      </w:r>
      <w:r w:rsidRPr="00465CD7">
        <w:rPr>
          <w:lang w:val="kk-KZ"/>
        </w:rPr>
        <w:t>eldos54@mail.ru , каб. 202</w:t>
      </w:r>
      <w:r>
        <w:rPr>
          <w:lang w:val="kk-KZ"/>
        </w:rPr>
        <w:t>.</w:t>
      </w:r>
    </w:p>
    <w:p w:rsidR="00C53232" w:rsidRPr="00535C44" w:rsidRDefault="00C53232" w:rsidP="00C53232">
      <w:pPr>
        <w:jc w:val="both"/>
        <w:rPr>
          <w:b/>
          <w:lang w:val="kk-KZ"/>
        </w:rPr>
      </w:pPr>
      <w:r w:rsidRPr="00535C44">
        <w:rPr>
          <w:b/>
          <w:lang w:val="kk-KZ"/>
        </w:rPr>
        <w:t xml:space="preserve">Пәннің мақсаттары мен міндеттері: </w:t>
      </w:r>
    </w:p>
    <w:p w:rsidR="00C53232" w:rsidRDefault="00C53232" w:rsidP="00C53232">
      <w:pPr>
        <w:jc w:val="both"/>
        <w:rPr>
          <w:lang w:val="kk-KZ"/>
        </w:rPr>
      </w:pPr>
      <w:r w:rsidRPr="00535C44">
        <w:rPr>
          <w:b/>
          <w:lang w:val="kk-KZ"/>
        </w:rPr>
        <w:t>Пәнді оқытудың мақсаты:</w:t>
      </w:r>
      <w:r w:rsidRPr="00535C44">
        <w:rPr>
          <w:lang w:val="kk-KZ"/>
        </w:rPr>
        <w:t xml:space="preserve"> </w:t>
      </w:r>
      <w:r>
        <w:rPr>
          <w:lang w:val="kk-KZ"/>
        </w:rPr>
        <w:t xml:space="preserve">Жұқа қабықшалы микроэлектроника </w:t>
      </w:r>
      <w:r w:rsidRPr="00EE1C31">
        <w:rPr>
          <w:lang w:val="kk-KZ"/>
        </w:rPr>
        <w:t>(</w:t>
      </w:r>
      <w:r>
        <w:rPr>
          <w:lang w:val="kk-KZ"/>
        </w:rPr>
        <w:t>ЖҚМ</w:t>
      </w:r>
      <w:r w:rsidRPr="00EE1C31">
        <w:rPr>
          <w:lang w:val="kk-KZ"/>
        </w:rPr>
        <w:t>)</w:t>
      </w:r>
      <w:r>
        <w:rPr>
          <w:lang w:val="kk-KZ"/>
        </w:rPr>
        <w:t xml:space="preserve"> негізгі жұмыс істеу принциптерін, жасау әдістерін, олардың сипаттамалрын меңгеру.</w:t>
      </w:r>
    </w:p>
    <w:p w:rsidR="00C53232" w:rsidRPr="00BF2A8F" w:rsidRDefault="00C53232" w:rsidP="00C53232">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Pr>
          <w:lang w:val="kk-KZ"/>
        </w:rPr>
        <w:t>Жұқа қабықшалы микроэлектрониканың</w:t>
      </w:r>
      <w:r w:rsidRPr="0078424A">
        <w:rPr>
          <w:lang w:val="kk-KZ"/>
        </w:rPr>
        <w:t xml:space="preserve"> </w:t>
      </w:r>
      <w:r>
        <w:rPr>
          <w:lang w:val="kk-KZ"/>
        </w:rPr>
        <w:t xml:space="preserve">активті және пассивті компоненттерін, негізгі теорияларын, замануи қолдану қуралдарын біліп үйрену. </w:t>
      </w:r>
    </w:p>
    <w:p w:rsidR="00C53232" w:rsidRPr="00742AD7" w:rsidRDefault="00C53232" w:rsidP="00C53232">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Дисциплинаны оқыту нәтижесінде студент міндетті</w:t>
      </w:r>
      <w:r w:rsidRPr="00A45AD3">
        <w:t>:</w:t>
      </w:r>
      <w:r w:rsidRPr="00896C4C">
        <w:rPr>
          <w:lang w:val="kk-KZ"/>
        </w:rPr>
        <w:t xml:space="preserve"> </w:t>
      </w:r>
    </w:p>
    <w:p w:rsidR="00C53232" w:rsidRPr="00754A90" w:rsidRDefault="00C53232" w:rsidP="00C53232">
      <w:pPr>
        <w:jc w:val="both"/>
      </w:pPr>
      <w:r w:rsidRPr="00754A90">
        <w:t xml:space="preserve"> </w:t>
      </w:r>
      <w:r>
        <w:rPr>
          <w:lang w:val="kk-KZ"/>
        </w:rPr>
        <w:t>Жұқа қабықшалы микроэлектроника</w:t>
      </w:r>
      <w:r w:rsidRPr="00754A90">
        <w:rPr>
          <w:lang w:val="kk-KZ"/>
        </w:rPr>
        <w:t xml:space="preserve">ның ерекше перспективті бағытта дамуы және қолданылатын компоненттер жайлы түсінігі болуы; </w:t>
      </w:r>
    </w:p>
    <w:p w:rsidR="00C53232" w:rsidRDefault="00C53232" w:rsidP="00C53232">
      <w:pPr>
        <w:jc w:val="both"/>
        <w:rPr>
          <w:highlight w:val="yellow"/>
          <w:lang w:val="kk-KZ"/>
        </w:rPr>
      </w:pPr>
      <w:r w:rsidRPr="001D299E">
        <w:t xml:space="preserve">- </w:t>
      </w:r>
      <w:r>
        <w:rPr>
          <w:lang w:val="kk-KZ"/>
        </w:rPr>
        <w:t>Жұқа қабықшалы микроэлектроника</w:t>
      </w:r>
      <w:r w:rsidRPr="00E33AE0">
        <w:t xml:space="preserve"> </w:t>
      </w:r>
      <w:r>
        <w:rPr>
          <w:lang w:val="kk-KZ"/>
        </w:rPr>
        <w:t>компоненттерінің</w:t>
      </w:r>
      <w:r w:rsidRPr="001D299E">
        <w:rPr>
          <w:lang w:val="kk-KZ"/>
        </w:rPr>
        <w:t xml:space="preserve"> сипа</w:t>
      </w:r>
      <w:r>
        <w:rPr>
          <w:lang w:val="kk-KZ"/>
        </w:rPr>
        <w:t>ттамалырын және конструцияларын замануи қолдану қуралдарын бі</w:t>
      </w:r>
      <w:proofErr w:type="gramStart"/>
      <w:r>
        <w:rPr>
          <w:lang w:val="kk-KZ"/>
        </w:rPr>
        <w:t>луге</w:t>
      </w:r>
      <w:proofErr w:type="gramEnd"/>
      <w:r>
        <w:rPr>
          <w:lang w:val="kk-KZ"/>
        </w:rPr>
        <w:t>.</w:t>
      </w:r>
      <w:r w:rsidRPr="001D299E">
        <w:rPr>
          <w:lang w:val="kk-KZ"/>
        </w:rPr>
        <w:t xml:space="preserve"> </w:t>
      </w:r>
    </w:p>
    <w:p w:rsidR="00C53232" w:rsidRPr="00754A90" w:rsidRDefault="00C53232" w:rsidP="00C53232">
      <w:pPr>
        <w:jc w:val="both"/>
        <w:rPr>
          <w:lang w:val="kk-KZ"/>
        </w:rPr>
      </w:pPr>
      <w:r w:rsidRPr="00754A90">
        <w:rPr>
          <w:lang w:val="kk-KZ"/>
        </w:rPr>
        <w:t xml:space="preserve">- </w:t>
      </w:r>
      <w:r>
        <w:rPr>
          <w:lang w:val="kk-KZ"/>
        </w:rPr>
        <w:t xml:space="preserve">Жұқа қабықшалы микроэлектроника талаптарына сәйкес </w:t>
      </w:r>
      <w:r w:rsidRPr="003625E9">
        <w:rPr>
          <w:lang w:val="kk-KZ"/>
        </w:rPr>
        <w:t>техникалық эксплуатацилардың қолайлылығы, сенімділігі,</w:t>
      </w:r>
      <w:r>
        <w:rPr>
          <w:lang w:val="kk-KZ"/>
        </w:rPr>
        <w:t xml:space="preserve"> </w:t>
      </w:r>
      <w:r w:rsidRPr="003625E9">
        <w:rPr>
          <w:lang w:val="kk-KZ"/>
        </w:rPr>
        <w:t>технологиялылық және</w:t>
      </w:r>
      <w:r>
        <w:rPr>
          <w:lang w:val="kk-KZ"/>
        </w:rPr>
        <w:t xml:space="preserve"> негізгі сипаттамаларын есептеу үшін алған білімдерін қолдана білуге;</w:t>
      </w:r>
    </w:p>
    <w:p w:rsidR="00C53232" w:rsidRPr="00AF40D2" w:rsidRDefault="00C53232" w:rsidP="00C53232">
      <w:pPr>
        <w:shd w:val="clear" w:color="auto" w:fill="FFFFFF"/>
        <w:autoSpaceDE w:val="0"/>
        <w:autoSpaceDN w:val="0"/>
        <w:adjustRightInd w:val="0"/>
        <w:jc w:val="both"/>
        <w:rPr>
          <w:lang w:val="kk-KZ"/>
        </w:rPr>
      </w:pPr>
      <w:r w:rsidRPr="00B82D93">
        <w:rPr>
          <w:b/>
          <w:lang w:val="kk-KZ"/>
        </w:rPr>
        <w:t>Пререквизит</w:t>
      </w:r>
      <w:r>
        <w:rPr>
          <w:b/>
          <w:lang w:val="kk-KZ"/>
        </w:rPr>
        <w:t>тар</w:t>
      </w:r>
      <w:r w:rsidRPr="00B82D93">
        <w:rPr>
          <w:b/>
          <w:lang w:val="kk-KZ"/>
        </w:rPr>
        <w:t xml:space="preserve">: </w:t>
      </w:r>
      <w:r>
        <w:rPr>
          <w:lang w:val="kk-KZ"/>
        </w:rPr>
        <w:t>Жалпы физика</w:t>
      </w:r>
      <w:r w:rsidRPr="00AF40D2">
        <w:rPr>
          <w:lang w:val="kk-KZ"/>
        </w:rPr>
        <w:t xml:space="preserve">. </w:t>
      </w:r>
      <w:r>
        <w:rPr>
          <w:lang w:val="kk-KZ"/>
        </w:rPr>
        <w:t>Жартылай өткізгіштер физикасы</w:t>
      </w:r>
      <w:r w:rsidRPr="00AF40D2">
        <w:rPr>
          <w:lang w:val="kk-KZ"/>
        </w:rPr>
        <w:t>.</w:t>
      </w:r>
      <w:r>
        <w:rPr>
          <w:lang w:val="kk-KZ"/>
        </w:rPr>
        <w:t xml:space="preserve"> Физикалық және кванттық оптиканың негіздері.</w:t>
      </w:r>
      <w:r w:rsidRPr="00AF40D2">
        <w:rPr>
          <w:lang w:val="kk-KZ"/>
        </w:rPr>
        <w:t xml:space="preserve"> </w:t>
      </w:r>
    </w:p>
    <w:p w:rsidR="00C53232" w:rsidRPr="00AF40D2" w:rsidRDefault="00C53232" w:rsidP="00C53232">
      <w:pPr>
        <w:shd w:val="clear" w:color="auto" w:fill="FFFFFF"/>
        <w:autoSpaceDE w:val="0"/>
        <w:autoSpaceDN w:val="0"/>
        <w:adjustRightInd w:val="0"/>
        <w:jc w:val="both"/>
        <w:rPr>
          <w:lang w:val="kk-KZ"/>
        </w:rPr>
      </w:pPr>
      <w:r w:rsidRPr="00AF40D2">
        <w:rPr>
          <w:lang w:val="kk-KZ"/>
        </w:rPr>
        <w:t>.</w:t>
      </w:r>
    </w:p>
    <w:p w:rsidR="00C53232" w:rsidRPr="00AF40D2" w:rsidRDefault="00C53232" w:rsidP="00C53232">
      <w:pPr>
        <w:shd w:val="clear" w:color="auto" w:fill="FFFFFF"/>
        <w:autoSpaceDE w:val="0"/>
        <w:autoSpaceDN w:val="0"/>
        <w:adjustRightInd w:val="0"/>
        <w:jc w:val="both"/>
        <w:rPr>
          <w:lang w:val="kk-KZ"/>
        </w:rPr>
      </w:pPr>
      <w:r w:rsidRPr="00A764C9">
        <w:rPr>
          <w:b/>
          <w:lang w:val="kk-KZ"/>
        </w:rPr>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C53232" w:rsidRPr="00896C4C" w:rsidRDefault="00C53232" w:rsidP="00C53232">
      <w:pPr>
        <w:jc w:val="center"/>
        <w:rPr>
          <w:b/>
          <w:lang w:val="kk-KZ"/>
        </w:rPr>
      </w:pPr>
    </w:p>
    <w:p w:rsidR="00C53232" w:rsidRPr="00E93066" w:rsidRDefault="00C53232" w:rsidP="00C53232">
      <w:pPr>
        <w:jc w:val="center"/>
        <w:rPr>
          <w:b/>
          <w:lang w:val="kk-KZ"/>
        </w:rPr>
      </w:pPr>
      <w:r w:rsidRPr="00896C4C">
        <w:rPr>
          <w:b/>
          <w:lang w:val="kk-KZ"/>
        </w:rPr>
        <w:t>ДИСЦИПЛИ</w:t>
      </w:r>
      <w:r>
        <w:rPr>
          <w:b/>
          <w:lang w:val="kk-KZ"/>
        </w:rPr>
        <w:t>НАНЫҢ ҚҰРЫЛЫМЫ ЖӘНЕ МАЗМҰНЫ</w:t>
      </w:r>
    </w:p>
    <w:p w:rsidR="00C53232" w:rsidRPr="00AF40D2" w:rsidRDefault="00C53232" w:rsidP="00C53232">
      <w:pPr>
        <w:jc w:val="center"/>
        <w:rPr>
          <w:b/>
          <w:lang w:val="kk-KZ"/>
        </w:rPr>
      </w:pPr>
    </w:p>
    <w:tbl>
      <w:tblPr>
        <w:tblW w:w="16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670"/>
        <w:gridCol w:w="849"/>
        <w:gridCol w:w="2357"/>
        <w:gridCol w:w="3073"/>
        <w:gridCol w:w="3073"/>
        <w:gridCol w:w="1185"/>
        <w:gridCol w:w="1882"/>
        <w:gridCol w:w="5449"/>
        <w:gridCol w:w="7324"/>
      </w:tblGrid>
      <w:tr w:rsidR="00115DC2" w:rsidRPr="00AF40D2" w:rsidTr="00115DC2">
        <w:trPr>
          <w:gridAfter w:val="6"/>
          <w:wAfter w:w="3470" w:type="pct"/>
        </w:trPr>
        <w:tc>
          <w:tcPr>
            <w:tcW w:w="129"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Апта</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Тақырыптың аты</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Pr>
                <w:lang w:val="kk-KZ"/>
              </w:rPr>
              <w:t>Сағ. саны</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Максимал</w:t>
            </w:r>
            <w:r>
              <w:rPr>
                <w:lang w:val="kk-KZ"/>
              </w:rPr>
              <w:t xml:space="preserve">ды </w:t>
            </w:r>
            <w:r w:rsidRPr="00AF40D2">
              <w:rPr>
                <w:lang w:val="kk-KZ"/>
              </w:rPr>
              <w:t>балл</w:t>
            </w:r>
          </w:p>
        </w:tc>
      </w:tr>
      <w:tr w:rsidR="00115DC2" w:rsidRPr="00AF40D2" w:rsidTr="00115DC2">
        <w:tc>
          <w:tcPr>
            <w:tcW w:w="1530" w:type="pct"/>
            <w:gridSpan w:val="4"/>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b/>
                <w:lang w:val="kk-KZ"/>
              </w:rPr>
            </w:pPr>
            <w:r w:rsidRPr="00AF40D2">
              <w:rPr>
                <w:b/>
                <w:lang w:val="kk-KZ"/>
              </w:rPr>
              <w:t>Модуль 1</w:t>
            </w:r>
          </w:p>
        </w:tc>
        <w:tc>
          <w:tcPr>
            <w:tcW w:w="1157" w:type="pct"/>
            <w:gridSpan w:val="3"/>
          </w:tcPr>
          <w:p w:rsidR="00115DC2" w:rsidRPr="00AF40D2" w:rsidRDefault="00115DC2">
            <w:pPr>
              <w:spacing w:after="200" w:line="276" w:lineRule="auto"/>
            </w:pPr>
          </w:p>
        </w:tc>
        <w:tc>
          <w:tcPr>
            <w:tcW w:w="1157" w:type="pct"/>
            <w:gridSpan w:val="2"/>
          </w:tcPr>
          <w:p w:rsidR="00115DC2" w:rsidRPr="00AF40D2" w:rsidRDefault="00115DC2">
            <w:pPr>
              <w:spacing w:after="200" w:line="276" w:lineRule="auto"/>
            </w:pPr>
          </w:p>
        </w:tc>
        <w:tc>
          <w:tcPr>
            <w:tcW w:w="1156" w:type="pct"/>
          </w:tcPr>
          <w:p w:rsidR="00115DC2" w:rsidRPr="00AF40D2" w:rsidRDefault="00115DC2" w:rsidP="008410F9">
            <w:pPr>
              <w:jc w:val="center"/>
              <w:rPr>
                <w:b/>
                <w:lang w:val="kk-KZ"/>
              </w:rPr>
            </w:pPr>
            <w:r w:rsidRPr="00AF40D2">
              <w:rPr>
                <w:b/>
                <w:lang w:val="kk-KZ"/>
              </w:rPr>
              <w:t>Модуль 1</w:t>
            </w:r>
          </w:p>
        </w:tc>
      </w:tr>
      <w:tr w:rsidR="00115DC2" w:rsidRPr="001036C7" w:rsidTr="00115DC2">
        <w:trPr>
          <w:gridAfter w:val="6"/>
          <w:wAfter w:w="3470" w:type="pct"/>
          <w:trHeight w:val="344"/>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1036C7">
            <w:pPr>
              <w:jc w:val="both"/>
              <w:rPr>
                <w:lang w:val="kk-KZ"/>
              </w:rPr>
            </w:pPr>
            <w:r w:rsidRPr="001036C7">
              <w:rPr>
                <w:b/>
                <w:lang w:val="kk-KZ"/>
              </w:rPr>
              <w:lastRenderedPageBreak/>
              <w:t>1</w:t>
            </w:r>
            <w:r w:rsidRPr="00AF40D2">
              <w:rPr>
                <w:b/>
                <w:lang w:val="kk-KZ"/>
              </w:rPr>
              <w:t xml:space="preserve"> лекция</w:t>
            </w:r>
            <w:r>
              <w:rPr>
                <w:b/>
                <w:lang w:val="kk-KZ"/>
              </w:rPr>
              <w:t>.</w:t>
            </w:r>
            <w:r w:rsidRPr="001036C7">
              <w:rPr>
                <w:b/>
                <w:lang w:val="kk-KZ"/>
              </w:rPr>
              <w:t xml:space="preserve"> </w:t>
            </w:r>
            <w:r>
              <w:rPr>
                <w:lang w:val="kk-KZ"/>
              </w:rPr>
              <w:t xml:space="preserve">Кіріспе. Пән және курстың </w:t>
            </w:r>
            <w:r>
              <w:rPr>
                <w:lang w:val="kk-KZ"/>
              </w:rPr>
              <w:lastRenderedPageBreak/>
              <w:t>тапсырмалары. ЖҚМ даму жайлы қысқаша шолу. Ұсынылатын әдебиеттер.</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lastRenderedPageBreak/>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91"/>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343A6B" w:rsidRDefault="00115DC2" w:rsidP="00DC7743">
            <w:pPr>
              <w:rPr>
                <w:lang w:val="kk-KZ"/>
              </w:rPr>
            </w:pPr>
            <w:r w:rsidRPr="00AF40D2">
              <w:rPr>
                <w:b/>
                <w:lang w:val="kk-KZ"/>
              </w:rPr>
              <w:t>1 прак</w:t>
            </w:r>
            <w:r>
              <w:rPr>
                <w:b/>
                <w:lang w:val="kk-KZ"/>
              </w:rPr>
              <w:t>алық сабақ</w:t>
            </w:r>
            <w:r w:rsidRPr="00AF40D2">
              <w:rPr>
                <w:b/>
                <w:lang w:val="kk-KZ"/>
              </w:rPr>
              <w:t>.</w:t>
            </w:r>
            <w:r>
              <w:rPr>
                <w:b/>
                <w:lang w:val="kk-KZ"/>
              </w:rPr>
              <w:t xml:space="preserve"> </w:t>
            </w:r>
            <w:r>
              <w:rPr>
                <w:lang w:val="kk-KZ"/>
              </w:rPr>
              <w:t>Әртүрлі қысыға байланысты газ атомдарының еркін үшу узындығын есептеу.</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91"/>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1036C7" w:rsidTr="00115DC2">
        <w:trPr>
          <w:gridAfter w:val="6"/>
          <w:wAfter w:w="3470" w:type="pct"/>
          <w:trHeight w:val="257"/>
        </w:trPr>
        <w:tc>
          <w:tcPr>
            <w:tcW w:w="129" w:type="pct"/>
            <w:vMerge w:val="restart"/>
            <w:tcBorders>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895" w:type="pct"/>
            <w:tcBorders>
              <w:top w:val="single" w:sz="4" w:space="0" w:color="auto"/>
              <w:left w:val="single" w:sz="4" w:space="0" w:color="auto"/>
              <w:right w:val="single" w:sz="4" w:space="0" w:color="auto"/>
            </w:tcBorders>
            <w:shd w:val="clear" w:color="auto" w:fill="auto"/>
          </w:tcPr>
          <w:p w:rsidR="00115DC2" w:rsidRPr="00896C4C" w:rsidRDefault="00115DC2" w:rsidP="001036C7">
            <w:pPr>
              <w:rPr>
                <w:b/>
                <w:lang w:val="kk-KZ"/>
              </w:rPr>
            </w:pPr>
            <w:r w:rsidRPr="00896C4C">
              <w:rPr>
                <w:b/>
                <w:lang w:val="kk-KZ"/>
              </w:rPr>
              <w:t>2</w:t>
            </w:r>
            <w:r w:rsidRPr="00AF40D2">
              <w:rPr>
                <w:b/>
                <w:lang w:val="kk-KZ"/>
              </w:rPr>
              <w:t xml:space="preserve"> лекция</w:t>
            </w:r>
            <w:r>
              <w:rPr>
                <w:b/>
                <w:lang w:val="kk-KZ"/>
              </w:rPr>
              <w:t>.</w:t>
            </w:r>
            <w:r w:rsidRPr="00896C4C">
              <w:rPr>
                <w:b/>
                <w:lang w:val="kk-KZ"/>
              </w:rPr>
              <w:t xml:space="preserve"> </w:t>
            </w:r>
            <w:r>
              <w:rPr>
                <w:lang w:val="kk-KZ"/>
              </w:rPr>
              <w:t>ЖҚМ</w:t>
            </w:r>
            <w:r w:rsidRPr="0028382C">
              <w:rPr>
                <w:lang w:val="kk-KZ"/>
              </w:rPr>
              <w:t xml:space="preserve"> </w:t>
            </w:r>
            <w:r>
              <w:rPr>
                <w:lang w:val="kk-KZ"/>
              </w:rPr>
              <w:t xml:space="preserve">элементтерін жасауға колданатын фотолитография түрлері. Жапсырмалы және проекциялы литография. Фотошаблондар жинағы.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48"/>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343A6B">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sidRPr="00AF40D2">
              <w:rPr>
                <w:b/>
                <w:lang w:val="kk-KZ"/>
              </w:rPr>
              <w:t xml:space="preserve"> </w:t>
            </w:r>
            <w:r>
              <w:rPr>
                <w:lang w:val="kk-KZ"/>
              </w:rPr>
              <w:t>Жұқа қабықшалы кедергіні есептеу</w:t>
            </w:r>
            <w:r w:rsidRPr="00AF40D2">
              <w:rPr>
                <w:lang w:val="kk-KZ"/>
              </w:rPr>
              <w:t>.</w:t>
            </w:r>
            <w:r>
              <w:rPr>
                <w:lang w:val="kk-KZ"/>
              </w:rPr>
              <w:t xml:space="preserve">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1036C7" w:rsidTr="00115DC2">
        <w:trPr>
          <w:gridAfter w:val="6"/>
          <w:wAfter w:w="3470" w:type="pct"/>
          <w:trHeight w:val="248"/>
        </w:trPr>
        <w:tc>
          <w:tcPr>
            <w:tcW w:w="129" w:type="pct"/>
            <w:vMerge/>
            <w:tcBorders>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D17A5" w:rsidTr="00115DC2">
        <w:trPr>
          <w:gridAfter w:val="6"/>
          <w:wAfter w:w="3470" w:type="pct"/>
          <w:trHeight w:val="242"/>
        </w:trPr>
        <w:tc>
          <w:tcPr>
            <w:tcW w:w="129" w:type="pct"/>
            <w:vMerge w:val="restart"/>
            <w:tcBorders>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3</w:t>
            </w: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AD17A5">
            <w:pPr>
              <w:rPr>
                <w:lang w:val="kk-KZ"/>
              </w:rPr>
            </w:pPr>
            <w:r w:rsidRPr="008106F1">
              <w:rPr>
                <w:b/>
                <w:lang w:val="kk-KZ"/>
              </w:rPr>
              <w:t xml:space="preserve">3 лекция </w:t>
            </w:r>
            <w:r>
              <w:rPr>
                <w:lang w:val="kk-KZ"/>
              </w:rPr>
              <w:t xml:space="preserve">Жұқа қабықшаларды вакуумдық буландыру әдістерімен қондыру. Вакуумдық қондырғылар.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D17A5" w:rsidTr="00115DC2">
        <w:trPr>
          <w:gridAfter w:val="6"/>
          <w:wAfter w:w="3470" w:type="pct"/>
          <w:trHeight w:val="273"/>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2B03F4">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ЖҚМ кедергіні жасауға арналған ф</w:t>
            </w:r>
            <w:r>
              <w:rPr>
                <w:lang w:val="kk-KZ"/>
              </w:rPr>
              <w:t>отошаблондар жинағы</w:t>
            </w:r>
            <w:r>
              <w:rPr>
                <w:color w:val="000000"/>
                <w:lang w:val="kk-KZ"/>
              </w:rPr>
              <w:t xml:space="preserve">.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D17A5" w:rsidTr="00115DC2">
        <w:trPr>
          <w:gridAfter w:val="6"/>
          <w:wAfter w:w="3470" w:type="pct"/>
          <w:trHeight w:val="273"/>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F40D2" w:rsidTr="00115DC2">
        <w:trPr>
          <w:gridAfter w:val="6"/>
          <w:wAfter w:w="3470" w:type="pct"/>
          <w:trHeight w:val="70"/>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4</w:t>
            </w:r>
          </w:p>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9B5208">
            <w:pPr>
              <w:jc w:val="both"/>
              <w:rPr>
                <w:b/>
                <w:lang w:val="kk-KZ"/>
              </w:rPr>
            </w:pPr>
            <w:r w:rsidRPr="00AF40D2">
              <w:rPr>
                <w:b/>
                <w:lang w:val="kk-KZ"/>
              </w:rPr>
              <w:t>4 лекция</w:t>
            </w:r>
            <w:r w:rsidRPr="00896C4C">
              <w:rPr>
                <w:b/>
                <w:lang w:val="kk-KZ"/>
              </w:rPr>
              <w:t xml:space="preserve"> </w:t>
            </w:r>
            <w:r>
              <w:rPr>
                <w:lang w:val="kk-KZ"/>
              </w:rPr>
              <w:t xml:space="preserve">Орта, жоғары және аса жоғары вакуумдардың қабықшаларға әсері.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F40D2" w:rsidTr="00115DC2">
        <w:trPr>
          <w:gridAfter w:val="6"/>
          <w:wAfter w:w="3470" w:type="pct"/>
          <w:trHeight w:val="242"/>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78469C" w:rsidRDefault="00115DC2" w:rsidP="002B03F4">
            <w:pPr>
              <w:jc w:val="both"/>
              <w:rPr>
                <w:b/>
                <w:lang w:val="kk-KZ"/>
              </w:rPr>
            </w:pPr>
            <w:r w:rsidRPr="00AF40D2">
              <w:rPr>
                <w:b/>
                <w:lang w:val="kk-KZ"/>
              </w:rPr>
              <w:t>4 прак</w:t>
            </w:r>
            <w:r>
              <w:rPr>
                <w:b/>
                <w:lang w:val="kk-KZ"/>
              </w:rPr>
              <w:t>алық сабақ</w:t>
            </w:r>
            <w:r w:rsidRPr="00AF40D2">
              <w:rPr>
                <w:lang w:val="kk-KZ"/>
              </w:rPr>
              <w:t xml:space="preserve"> </w:t>
            </w:r>
            <w:r>
              <w:rPr>
                <w:lang w:val="kk-KZ"/>
              </w:rPr>
              <w:t>Вакуумдық буландыру әдістерімен қондырған</w:t>
            </w:r>
            <w:r>
              <w:rPr>
                <w:color w:val="000000"/>
                <w:lang w:val="kk-KZ"/>
              </w:rPr>
              <w:t xml:space="preserve"> қабықшалардың қалындығын есптеу. </w:t>
            </w: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AF40D2" w:rsidTr="00115DC2">
        <w:trPr>
          <w:gridAfter w:val="6"/>
          <w:wAfter w:w="3470" w:type="pct"/>
          <w:trHeight w:val="242"/>
        </w:trPr>
        <w:tc>
          <w:tcPr>
            <w:tcW w:w="129" w:type="pct"/>
            <w:vMerge/>
            <w:tcBorders>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b/>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864D90" w:rsidRDefault="00115DC2" w:rsidP="00AD394E">
            <w:pPr>
              <w:pStyle w:val="31"/>
              <w:tabs>
                <w:tab w:val="left" w:pos="540"/>
              </w:tabs>
              <w:spacing w:after="0"/>
              <w:jc w:val="both"/>
              <w:rPr>
                <w:rFonts w:ascii="KZ Times New Roman" w:hAnsi="KZ Times New Roman" w:cs="KZ Times New Roman"/>
                <w:b/>
                <w:sz w:val="24"/>
                <w:szCs w:val="24"/>
                <w:lang w:val="kk-KZ"/>
              </w:rPr>
            </w:pPr>
          </w:p>
        </w:tc>
      </w:tr>
      <w:tr w:rsidR="00115DC2" w:rsidRPr="009B5208"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5</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9B5208" w:rsidRDefault="00115DC2" w:rsidP="00EB01A6">
            <w:pPr>
              <w:jc w:val="both"/>
              <w:rPr>
                <w:b/>
                <w:lang w:val="kk-KZ"/>
              </w:rPr>
            </w:pPr>
            <w:r w:rsidRPr="00896C4C">
              <w:rPr>
                <w:b/>
                <w:lang w:val="kk-KZ"/>
              </w:rPr>
              <w:t>5</w:t>
            </w:r>
            <w:r w:rsidRPr="00AF40D2">
              <w:rPr>
                <w:b/>
                <w:lang w:val="kk-KZ"/>
              </w:rPr>
              <w:t xml:space="preserve"> лекция</w:t>
            </w:r>
            <w:r>
              <w:rPr>
                <w:lang w:val="kk-KZ"/>
              </w:rPr>
              <w:t xml:space="preserve">. Иондық тозандату әдістер. Пашен сипаптамасы. Катодық және магнетрондық әдістер.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9B5208"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546ABD" w:rsidRDefault="00115DC2" w:rsidP="009B5208">
            <w:pPr>
              <w:jc w:val="both"/>
              <w:rPr>
                <w:b/>
                <w:lang w:val="kk-KZ"/>
              </w:rPr>
            </w:pPr>
            <w:r w:rsidRPr="00546ABD">
              <w:rPr>
                <w:b/>
                <w:lang w:val="kk-KZ"/>
              </w:rPr>
              <w:t xml:space="preserve">5 </w:t>
            </w:r>
            <w:r w:rsidRPr="00AF40D2">
              <w:rPr>
                <w:b/>
                <w:lang w:val="kk-KZ"/>
              </w:rPr>
              <w:t>прак</w:t>
            </w:r>
            <w:r>
              <w:rPr>
                <w:b/>
                <w:lang w:val="kk-KZ"/>
              </w:rPr>
              <w:t xml:space="preserve">алық сабақ. </w:t>
            </w:r>
            <w:r w:rsidRPr="00AF40D2">
              <w:rPr>
                <w:lang w:val="kk-KZ"/>
              </w:rPr>
              <w:t xml:space="preserve"> </w:t>
            </w:r>
            <w:r>
              <w:rPr>
                <w:lang w:val="kk-KZ"/>
              </w:rPr>
              <w:t>Аргон иондарымен тозандатуды есптеу.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9B5208"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AF40D2" w:rsidTr="00115DC2">
        <w:trPr>
          <w:gridAfter w:val="6"/>
          <w:wAfter w:w="3470" w:type="pct"/>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6</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EB01A6">
            <w:pPr>
              <w:rPr>
                <w:b/>
                <w:lang w:val="kk-KZ"/>
              </w:rPr>
            </w:pPr>
            <w:r w:rsidRPr="00AF40D2">
              <w:rPr>
                <w:b/>
                <w:lang w:val="kk-KZ"/>
              </w:rPr>
              <w:t xml:space="preserve">6 лекция   </w:t>
            </w:r>
            <w:r w:rsidRPr="00EB01A6">
              <w:rPr>
                <w:lang w:val="kk-KZ"/>
              </w:rPr>
              <w:t>Иондық то</w:t>
            </w:r>
            <w:r>
              <w:rPr>
                <w:lang w:val="kk-KZ"/>
              </w:rPr>
              <w:t xml:space="preserve">зандату мен иондық имплантация заңдары.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EB01A6">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Имплантацияндыру тереңдігі.</w:t>
            </w:r>
            <w:r w:rsidRPr="00AF40D2">
              <w:rPr>
                <w:color w:val="000000"/>
                <w:lang w:val="kk-KZ"/>
              </w:rPr>
              <w:t>.</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Height w:val="228"/>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115DC2" w:rsidRPr="00864D90" w:rsidRDefault="00115DC2" w:rsidP="00AD394E">
            <w:pPr>
              <w:pStyle w:val="31"/>
              <w:tabs>
                <w:tab w:val="left" w:pos="540"/>
              </w:tabs>
              <w:spacing w:after="0"/>
              <w:jc w:val="center"/>
              <w:rPr>
                <w:rFonts w:ascii="KZ Times New Roman" w:hAnsi="KZ Times New Roman" w:cs="KZ Times New Roman"/>
                <w:b/>
                <w:sz w:val="24"/>
                <w:szCs w:val="24"/>
                <w:lang w:val="kk-KZ"/>
              </w:rPr>
            </w:pPr>
          </w:p>
        </w:tc>
      </w:tr>
      <w:tr w:rsidR="00115DC2" w:rsidRPr="0020111E"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7</w:t>
            </w:r>
          </w:p>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20111E">
            <w:pPr>
              <w:rPr>
                <w:b/>
                <w:lang w:val="kk-KZ"/>
              </w:rPr>
            </w:pPr>
            <w:r w:rsidRPr="00AF40D2">
              <w:rPr>
                <w:b/>
                <w:lang w:val="kk-KZ"/>
              </w:rPr>
              <w:t>7 лекция</w:t>
            </w:r>
            <w:r>
              <w:rPr>
                <w:b/>
                <w:lang w:val="kk-KZ"/>
              </w:rPr>
              <w:t>.</w:t>
            </w:r>
            <w:r w:rsidRPr="00AF40D2">
              <w:rPr>
                <w:b/>
                <w:lang w:val="kk-KZ"/>
              </w:rPr>
              <w:t xml:space="preserve">  </w:t>
            </w:r>
            <w:r>
              <w:rPr>
                <w:color w:val="000000"/>
                <w:lang w:val="kk-KZ"/>
              </w:rPr>
              <w:t>ЖҚМ қолданатын металл өткізгіштер мен кедергілер</w:t>
            </w:r>
            <w:r w:rsidRPr="00AF40D2">
              <w:rPr>
                <w:color w:val="000000"/>
                <w:lang w:val="kk-KZ"/>
              </w:rPr>
              <w:t>.</w:t>
            </w:r>
            <w:r>
              <w:rPr>
                <w:color w:val="000000"/>
                <w:lang w:val="kk-KZ"/>
              </w:rPr>
              <w:t xml:space="preserve"> </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20111E">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 xml:space="preserve">Жұқа қабықшалы кедергіні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r w:rsidRPr="00AF40D2">
              <w:rPr>
                <w:lang w:val="kk-KZ"/>
              </w:rPr>
              <w:t>2</w:t>
            </w: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20111E"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20111E" w:rsidTr="00115DC2">
        <w:trPr>
          <w:gridAfter w:val="6"/>
          <w:wAfter w:w="3470" w:type="pct"/>
        </w:trPr>
        <w:tc>
          <w:tcPr>
            <w:tcW w:w="129" w:type="pct"/>
            <w:vMerge/>
            <w:tcBorders>
              <w:left w:val="single" w:sz="4" w:space="0" w:color="auto"/>
              <w:right w:val="single" w:sz="4" w:space="0" w:color="auto"/>
            </w:tcBorders>
            <w:shd w:val="clear" w:color="auto" w:fill="auto"/>
          </w:tcPr>
          <w:p w:rsidR="00115DC2" w:rsidRPr="00AF40D2" w:rsidRDefault="00115DC2"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lang w:val="kk-KZ"/>
              </w:rPr>
            </w:pPr>
            <w:r w:rsidRPr="00AF40D2">
              <w:rPr>
                <w:b/>
                <w:lang w:val="kk-KZ"/>
              </w:rPr>
              <w:t>АБ 1</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8D3AA4" w:rsidP="008410F9">
            <w:pPr>
              <w:jc w:val="center"/>
              <w:rPr>
                <w:lang w:val="kk-KZ"/>
              </w:rPr>
            </w:pPr>
            <w:r>
              <w:rPr>
                <w:lang w:val="kk-KZ"/>
              </w:rPr>
              <w:t>30</w:t>
            </w:r>
          </w:p>
        </w:tc>
      </w:tr>
      <w:tr w:rsidR="00115DC2" w:rsidRPr="0020111E"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115DC2" w:rsidRPr="00AF40D2" w:rsidRDefault="00115DC2"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rPr>
                <w:b/>
                <w:lang w:val="kk-KZ"/>
              </w:rPr>
            </w:pPr>
            <w:r w:rsidRPr="00AF40D2">
              <w:rPr>
                <w:b/>
                <w:lang w:val="kk-KZ"/>
              </w:rPr>
              <w:t xml:space="preserve">1 </w:t>
            </w:r>
            <w:r>
              <w:rPr>
                <w:b/>
                <w:lang w:val="kk-KZ"/>
              </w:rPr>
              <w:t>АРАЛЫҚ БАҚЫЛАУ</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115DC2" w:rsidRPr="00AF40D2" w:rsidRDefault="00115DC2" w:rsidP="008410F9">
            <w:pPr>
              <w:jc w:val="center"/>
              <w:rPr>
                <w:lang w:val="kk-KZ"/>
              </w:rPr>
            </w:pPr>
          </w:p>
        </w:tc>
      </w:tr>
      <w:tr w:rsidR="00115DC2" w:rsidRPr="0020111E" w:rsidTr="00115DC2">
        <w:trPr>
          <w:gridAfter w:val="2"/>
          <w:wAfter w:w="2016" w:type="pct"/>
        </w:trPr>
        <w:tc>
          <w:tcPr>
            <w:tcW w:w="1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15DC2" w:rsidRPr="00AF40D2" w:rsidRDefault="00115DC2" w:rsidP="00DC7743">
            <w:pPr>
              <w:jc w:val="center"/>
              <w:rPr>
                <w:caps/>
                <w:lang w:val="kk-KZ"/>
              </w:rPr>
            </w:pPr>
            <w:r w:rsidRPr="00AF40D2">
              <w:rPr>
                <w:b/>
                <w:lang w:val="kk-KZ"/>
              </w:rPr>
              <w:t xml:space="preserve">Модуль 2  </w:t>
            </w:r>
            <w:r w:rsidRPr="0020111E">
              <w:rPr>
                <w:b/>
                <w:lang w:val="kk-KZ"/>
              </w:rPr>
              <w:t>I</w:t>
            </w:r>
            <w:r w:rsidRPr="00AF40D2">
              <w:rPr>
                <w:b/>
                <w:lang w:val="kk-KZ"/>
              </w:rPr>
              <w:t>І</w:t>
            </w:r>
            <w:r w:rsidRPr="0020111E">
              <w:rPr>
                <w:b/>
                <w:lang w:val="kk-KZ"/>
              </w:rPr>
              <w:t xml:space="preserve"> </w:t>
            </w:r>
            <w:r w:rsidRPr="00AF40D2">
              <w:rPr>
                <w:b/>
                <w:lang w:val="kk-KZ"/>
              </w:rPr>
              <w:t>тақырыптық</w:t>
            </w:r>
            <w:r w:rsidRPr="0020111E">
              <w:rPr>
                <w:b/>
                <w:lang w:val="kk-KZ"/>
              </w:rPr>
              <w:t xml:space="preserve"> блок</w:t>
            </w:r>
          </w:p>
        </w:tc>
        <w:tc>
          <w:tcPr>
            <w:tcW w:w="485" w:type="pct"/>
          </w:tcPr>
          <w:p w:rsidR="00115DC2" w:rsidRPr="0020111E" w:rsidRDefault="00115DC2">
            <w:pPr>
              <w:spacing w:after="200" w:line="276" w:lineRule="auto"/>
            </w:pPr>
          </w:p>
        </w:tc>
        <w:tc>
          <w:tcPr>
            <w:tcW w:w="485" w:type="pct"/>
          </w:tcPr>
          <w:p w:rsidR="00115DC2" w:rsidRPr="0020111E" w:rsidRDefault="00115DC2">
            <w:pPr>
              <w:spacing w:after="200" w:line="276" w:lineRule="auto"/>
            </w:pPr>
          </w:p>
        </w:tc>
        <w:tc>
          <w:tcPr>
            <w:tcW w:w="484" w:type="pct"/>
            <w:gridSpan w:val="2"/>
          </w:tcPr>
          <w:p w:rsidR="00115DC2" w:rsidRPr="006438BE" w:rsidRDefault="00115DC2" w:rsidP="00AD394E">
            <w:pPr>
              <w:pStyle w:val="31"/>
              <w:tabs>
                <w:tab w:val="left" w:pos="540"/>
              </w:tabs>
              <w:spacing w:after="0"/>
              <w:jc w:val="both"/>
              <w:rPr>
                <w:rFonts w:ascii="KZ Times New Roman" w:hAnsi="KZ Times New Roman" w:cs="KZ Times New Roman"/>
                <w:sz w:val="24"/>
                <w:szCs w:val="24"/>
                <w:lang w:val="kk-KZ"/>
              </w:rPr>
            </w:pPr>
            <w:r w:rsidRPr="00864D90">
              <w:rPr>
                <w:rFonts w:ascii="KZ Times New Roman" w:hAnsi="KZ Times New Roman" w:cs="KZ Times New Roman"/>
                <w:sz w:val="24"/>
                <w:szCs w:val="24"/>
                <w:lang w:val="kk-KZ"/>
              </w:rPr>
              <w:t xml:space="preserve"> СРСП </w:t>
            </w:r>
            <w:r>
              <w:rPr>
                <w:rFonts w:ascii="KZ Times New Roman" w:hAnsi="KZ Times New Roman" w:cs="KZ Times New Roman"/>
                <w:sz w:val="24"/>
                <w:szCs w:val="24"/>
                <w:lang w:val="kk-KZ"/>
              </w:rPr>
              <w:t>5</w:t>
            </w:r>
            <w:r w:rsidRPr="00864D90">
              <w:rPr>
                <w:rFonts w:ascii="KZ Times New Roman" w:hAnsi="KZ Times New Roman" w:cs="KZ Times New Roman"/>
                <w:sz w:val="24"/>
                <w:szCs w:val="24"/>
                <w:lang w:val="kk-KZ"/>
              </w:rPr>
              <w:t xml:space="preserve">. </w:t>
            </w:r>
            <w:r>
              <w:rPr>
                <w:rFonts w:ascii="KZ Times New Roman" w:hAnsi="KZ Times New Roman" w:cs="KZ Times New Roman"/>
                <w:sz w:val="24"/>
                <w:szCs w:val="24"/>
                <w:lang w:val="kk-KZ"/>
              </w:rPr>
              <w:t xml:space="preserve">Технология молекулярно-лучевой эпитаксии. </w:t>
            </w:r>
            <w:r>
              <w:rPr>
                <w:iCs/>
                <w:sz w:val="22"/>
                <w:szCs w:val="22"/>
                <w:lang w:val="kk-KZ"/>
              </w:rPr>
              <w:t xml:space="preserve"> </w:t>
            </w: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8</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keepNext/>
              <w:keepLines/>
              <w:autoSpaceDE w:val="0"/>
              <w:autoSpaceDN w:val="0"/>
              <w:adjustRightInd w:val="0"/>
              <w:rPr>
                <w:lang w:val="kk-KZ"/>
              </w:rPr>
            </w:pPr>
            <w:r w:rsidRPr="00AF40D2">
              <w:rPr>
                <w:b/>
                <w:lang w:val="kk-KZ"/>
              </w:rPr>
              <w:t xml:space="preserve">8 лекция </w:t>
            </w:r>
            <w:r>
              <w:rPr>
                <w:lang w:val="kk-KZ"/>
              </w:rPr>
              <w:t>ЖҚМ микросхемаларды жасағанда қолданатын қондырғы тосеніштер.</w:t>
            </w:r>
            <w:r w:rsidRPr="00AF40D2">
              <w:rPr>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b/>
                <w:lang w:val="kk-KZ"/>
              </w:rPr>
            </w:pPr>
            <w:r w:rsidRPr="00AF40D2">
              <w:rPr>
                <w:b/>
                <w:lang w:val="kk-KZ"/>
              </w:rPr>
              <w:t>8 прак</w:t>
            </w:r>
            <w:r>
              <w:rPr>
                <w:b/>
                <w:lang w:val="kk-KZ"/>
              </w:rPr>
              <w:t>алық сабақ</w:t>
            </w:r>
            <w:r w:rsidRPr="00AF40D2">
              <w:rPr>
                <w:lang w:val="kk-KZ"/>
              </w:rPr>
              <w:t xml:space="preserve"> </w:t>
            </w:r>
            <w:r>
              <w:rPr>
                <w:lang w:val="kk-KZ"/>
              </w:rPr>
              <w:t>ЖҚМ - лардың қуатының шектеуі.</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9</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b/>
                <w:lang w:val="kk-KZ"/>
              </w:rPr>
            </w:pPr>
            <w:r w:rsidRPr="00AF40D2">
              <w:rPr>
                <w:b/>
                <w:lang w:val="kk-KZ"/>
              </w:rPr>
              <w:t xml:space="preserve">9 лекция </w:t>
            </w:r>
            <w:r>
              <w:rPr>
                <w:lang w:val="kk-KZ"/>
              </w:rPr>
              <w:t>ЖҚМ да қолданатын жұқа қабықшалы диэлектриктерді қондыру әдістері және қасиеттері.</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B57B8A"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B57B8A">
            <w:pPr>
              <w:rPr>
                <w:lang w:val="kk-KZ"/>
              </w:rPr>
            </w:pPr>
            <w:r>
              <w:rPr>
                <w:b/>
                <w:lang w:val="kk-KZ"/>
              </w:rPr>
              <w:t>9 практикалық</w:t>
            </w:r>
            <w:r w:rsidRPr="00AF40D2">
              <w:rPr>
                <w:b/>
                <w:lang w:val="kk-KZ"/>
              </w:rPr>
              <w:t xml:space="preserve"> сабақ</w:t>
            </w:r>
            <w:r>
              <w:rPr>
                <w:b/>
                <w:lang w:val="kk-KZ"/>
              </w:rPr>
              <w:t>.</w:t>
            </w:r>
            <w:r w:rsidRPr="00AF40D2">
              <w:rPr>
                <w:b/>
                <w:lang w:val="kk-KZ"/>
              </w:rPr>
              <w:t xml:space="preserve"> </w:t>
            </w:r>
            <w:r>
              <w:rPr>
                <w:lang w:val="kk-KZ"/>
              </w:rPr>
              <w:t xml:space="preserve">Жұқа қабықшалы диэлектриктріктен тунелденүді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B57B8A"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864D90" w:rsidRDefault="008D3AA4" w:rsidP="00110B77">
            <w:pPr>
              <w:pStyle w:val="31"/>
              <w:tabs>
                <w:tab w:val="left" w:pos="540"/>
              </w:tabs>
              <w:spacing w:after="0"/>
              <w:jc w:val="center"/>
              <w:rPr>
                <w:rFonts w:ascii="KZ Times New Roman" w:hAnsi="KZ Times New Roman" w:cs="KZ Times New Roman"/>
                <w:b/>
                <w:sz w:val="24"/>
                <w:szCs w:val="24"/>
                <w:lang w:val="kk-KZ"/>
              </w:rPr>
            </w:pPr>
          </w:p>
        </w:tc>
      </w:tr>
      <w:tr w:rsidR="008D3AA4" w:rsidRPr="00B57B8A"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lastRenderedPageBreak/>
              <w:t>10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10 лекция </w:t>
            </w:r>
            <w:r>
              <w:rPr>
                <w:lang w:val="kk-KZ"/>
              </w:rPr>
              <w:t xml:space="preserve">Жұқа қабықшалы сыйымдылықтар </w:t>
            </w:r>
            <w:r w:rsidRPr="00AF40D2">
              <w:rPr>
                <w:lang w:val="kk-KZ"/>
              </w:rPr>
              <w:t xml:space="preserve"> сипаттамалары</w:t>
            </w:r>
            <w:r w:rsidRPr="00AF40D2">
              <w:rPr>
                <w:color w:val="000000"/>
                <w:lang w:val="kk-KZ"/>
              </w:rPr>
              <w:t>.</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AF40D2" w:rsidTr="00115DC2">
        <w:trPr>
          <w:gridAfter w:val="6"/>
          <w:wAfter w:w="3470" w:type="pct"/>
          <w:trHeight w:val="242"/>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r w:rsidRPr="00AF40D2">
              <w:rPr>
                <w:b/>
                <w:lang w:val="kk-KZ"/>
              </w:rPr>
              <w:t>10 прак</w:t>
            </w:r>
            <w:r>
              <w:rPr>
                <w:b/>
                <w:lang w:val="kk-KZ"/>
              </w:rPr>
              <w:t>алық сабақ</w:t>
            </w:r>
            <w:r w:rsidRPr="003752D8">
              <w:rPr>
                <w:color w:val="000000"/>
                <w:lang w:val="kk-KZ"/>
              </w:rPr>
              <w:t xml:space="preserve"> </w:t>
            </w:r>
            <w:r>
              <w:rPr>
                <w:lang w:val="kk-KZ"/>
              </w:rPr>
              <w:t>Жұқа қабықшалы сыйымдылықты есептеу</w:t>
            </w:r>
            <w:r w:rsidRPr="003752D8">
              <w:rPr>
                <w:color w:val="000000"/>
                <w:lang w:val="kk-KZ"/>
              </w:rPr>
              <w:t>.</w:t>
            </w: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110B77">
            <w:pPr>
              <w:jc w:val="center"/>
              <w:rPr>
                <w:lang w:val="kk-KZ"/>
              </w:rPr>
            </w:pPr>
            <w:r w:rsidRPr="00AF40D2">
              <w:rPr>
                <w:lang w:val="kk-KZ"/>
              </w:rPr>
              <w:t>2</w:t>
            </w:r>
          </w:p>
        </w:tc>
      </w:tr>
      <w:tr w:rsidR="008D3AA4" w:rsidRPr="00AF40D2" w:rsidTr="00115DC2">
        <w:trPr>
          <w:gridAfter w:val="6"/>
          <w:wAfter w:w="3470" w:type="pct"/>
          <w:trHeight w:val="242"/>
        </w:trPr>
        <w:tc>
          <w:tcPr>
            <w:tcW w:w="129" w:type="pct"/>
            <w:vMerge/>
            <w:tcBorders>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8410F9">
            <w:pPr>
              <w:jc w:val="center"/>
              <w:rPr>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11</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752D8">
            <w:pPr>
              <w:rPr>
                <w:b/>
                <w:lang w:val="kk-KZ"/>
              </w:rPr>
            </w:pPr>
            <w:r w:rsidRPr="00AF40D2">
              <w:rPr>
                <w:b/>
                <w:lang w:val="kk-KZ"/>
              </w:rPr>
              <w:t xml:space="preserve">11 лекция </w:t>
            </w:r>
            <w:r>
              <w:rPr>
                <w:lang w:val="kk-KZ"/>
              </w:rPr>
              <w:t>Жұқа қабықшалы индуктивтік қуралдар.</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Жұқа қабықшалы индуктивтікті есептеу.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12</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12 лекция  </w:t>
            </w:r>
            <w:r>
              <w:rPr>
                <w:lang w:val="kk-KZ"/>
              </w:rPr>
              <w:t xml:space="preserve">Жұқа қабықшалы оптоэлектрондық куралдар. Фотодиодтар, күн элементтер,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12 прак</w:t>
            </w:r>
            <w:r>
              <w:rPr>
                <w:b/>
                <w:lang w:val="kk-KZ"/>
              </w:rPr>
              <w:t>алық сабақ</w:t>
            </w:r>
            <w:r w:rsidRPr="00AF40D2">
              <w:rPr>
                <w:lang w:val="kk-KZ"/>
              </w:rPr>
              <w:t xml:space="preserve"> </w:t>
            </w:r>
            <w:r>
              <w:rPr>
                <w:lang w:val="kk-KZ"/>
              </w:rPr>
              <w:t>Жұқа қабықшалы фотодиодтың сипаттамаларын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Height w:val="228"/>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right w:val="single" w:sz="4" w:space="0" w:color="auto"/>
            </w:tcBorders>
            <w:shd w:val="clear" w:color="auto" w:fill="auto"/>
          </w:tcPr>
          <w:p w:rsidR="008D3AA4" w:rsidRPr="00864D90" w:rsidRDefault="008D3AA4" w:rsidP="008410F9">
            <w:pPr>
              <w:pStyle w:val="31"/>
              <w:tabs>
                <w:tab w:val="left" w:pos="540"/>
              </w:tabs>
              <w:spacing w:after="0"/>
              <w:jc w:val="center"/>
              <w:rPr>
                <w:rFonts w:ascii="KZ Times New Roman" w:hAnsi="KZ Times New Roman" w:cs="KZ Times New Roman"/>
                <w:b/>
                <w:sz w:val="24"/>
                <w:szCs w:val="24"/>
                <w:lang w:val="kk-KZ"/>
              </w:rPr>
            </w:pPr>
          </w:p>
        </w:tc>
      </w:tr>
      <w:tr w:rsidR="008D3AA4" w:rsidRPr="00AF40D2" w:rsidTr="00115DC2">
        <w:trPr>
          <w:gridAfter w:val="6"/>
          <w:wAfter w:w="3470" w:type="pct"/>
        </w:trPr>
        <w:tc>
          <w:tcPr>
            <w:tcW w:w="129" w:type="pct"/>
            <w:vMerge w:val="restar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13</w:t>
            </w:r>
          </w:p>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r w:rsidRPr="00AF40D2">
              <w:rPr>
                <w:b/>
                <w:lang w:val="kk-KZ"/>
              </w:rPr>
              <w:t xml:space="preserve">13 лекция  </w:t>
            </w:r>
            <w:r>
              <w:rPr>
                <w:lang w:val="kk-KZ"/>
              </w:rPr>
              <w:t>Жұқа қабықшалы интерференция арқылы шағылуды азайтатын аспаптар.</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13 прак</w:t>
            </w:r>
            <w:r>
              <w:rPr>
                <w:b/>
                <w:lang w:val="kk-KZ"/>
              </w:rPr>
              <w:t>алық сабақ</w:t>
            </w:r>
            <w:r w:rsidRPr="00AF40D2">
              <w:rPr>
                <w:lang w:val="kk-KZ"/>
              </w:rPr>
              <w:t xml:space="preserve"> </w:t>
            </w:r>
            <w:r>
              <w:rPr>
                <w:lang w:val="kk-KZ"/>
              </w:rPr>
              <w:t>Интерференция арқылы шағылуды азайтатын аспаптар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lang w:val="kk-KZ"/>
              </w:rPr>
            </w:pPr>
            <w:r w:rsidRPr="00AF40D2">
              <w:rPr>
                <w:lang w:val="kk-KZ"/>
              </w:rPr>
              <w:t>2</w:t>
            </w:r>
          </w:p>
        </w:tc>
      </w:tr>
      <w:tr w:rsidR="008D3AA4" w:rsidRPr="00AF40D2" w:rsidTr="00115DC2">
        <w:trPr>
          <w:gridAfter w:val="6"/>
          <w:wAfter w:w="3470" w:type="pct"/>
          <w:trHeight w:val="262"/>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pPr>
          </w:p>
        </w:tc>
        <w:tc>
          <w:tcPr>
            <w:tcW w:w="372" w:type="pct"/>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caps/>
              </w:rPr>
            </w:pP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14</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b/>
                <w:lang w:val="kk-KZ"/>
              </w:rPr>
            </w:pPr>
            <w:r w:rsidRPr="00AF40D2">
              <w:rPr>
                <w:b/>
                <w:lang w:val="kk-KZ"/>
              </w:rPr>
              <w:t xml:space="preserve">14 лекция  </w:t>
            </w:r>
            <w:r>
              <w:rPr>
                <w:lang w:val="kk-KZ"/>
              </w:rPr>
              <w:t>Жұқа қабықшалы интерференциялы светофилтрлер мен айналар.</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1</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r>
              <w:rPr>
                <w:caps/>
                <w:lang w:val="kk-KZ"/>
              </w:rPr>
              <w:t>2</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3F4290">
            <w:pPr>
              <w:rPr>
                <w:lang w:val="kk-KZ"/>
              </w:rPr>
            </w:pPr>
            <w:r w:rsidRPr="00AF40D2">
              <w:rPr>
                <w:b/>
                <w:lang w:val="kk-KZ"/>
              </w:rPr>
              <w:t>14 прак</w:t>
            </w:r>
            <w:r>
              <w:rPr>
                <w:b/>
                <w:lang w:val="kk-KZ"/>
              </w:rPr>
              <w:t>алық сабақ</w:t>
            </w:r>
            <w:r w:rsidRPr="00AF40D2">
              <w:rPr>
                <w:b/>
                <w:lang w:val="kk-KZ"/>
              </w:rPr>
              <w:t xml:space="preserve"> </w:t>
            </w:r>
            <w:r>
              <w:rPr>
                <w:lang w:val="kk-KZ"/>
              </w:rPr>
              <w:t>Жұқа қабықшалы интерференциялық светофильтді есептеу.</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r w:rsidRPr="00AF40D2">
              <w:rPr>
                <w:lang w:val="kk-KZ"/>
              </w:rPr>
              <w:t>2</w:t>
            </w: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r>
              <w:rPr>
                <w:caps/>
                <w:lang w:val="kk-KZ"/>
              </w:rPr>
              <w:t>2</w:t>
            </w:r>
          </w:p>
        </w:tc>
      </w:tr>
      <w:tr w:rsidR="008D3AA4" w:rsidRPr="00AF40D2" w:rsidTr="00115DC2">
        <w:trPr>
          <w:gridAfter w:val="6"/>
          <w:wAfter w:w="3470" w:type="pct"/>
        </w:trPr>
        <w:tc>
          <w:tcPr>
            <w:tcW w:w="129" w:type="pct"/>
            <w:vMerge/>
            <w:tcBorders>
              <w:left w:val="single" w:sz="4" w:space="0" w:color="auto"/>
              <w:bottom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caps/>
                <w:lang w:val="kk-KZ"/>
              </w:rPr>
            </w:pPr>
          </w:p>
        </w:tc>
      </w:tr>
      <w:tr w:rsidR="008D3AA4" w:rsidRPr="00AF40D2" w:rsidTr="00115DC2">
        <w:trPr>
          <w:gridAfter w:val="6"/>
          <w:wAfter w:w="3470" w:type="pct"/>
        </w:trPr>
        <w:tc>
          <w:tcPr>
            <w:tcW w:w="129" w:type="pct"/>
            <w:vMerge w:val="restart"/>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sidRPr="00AF40D2">
              <w:rPr>
                <w:b/>
                <w:lang w:val="kk-KZ"/>
              </w:rPr>
              <w:t xml:space="preserve">2 </w:t>
            </w:r>
            <w:r>
              <w:rPr>
                <w:b/>
                <w:lang w:val="kk-KZ"/>
              </w:rPr>
              <w:t>Аралық бақылау</w:t>
            </w:r>
            <w:r w:rsidRPr="00AF40D2">
              <w:rPr>
                <w:b/>
                <w:lang w:val="kk-KZ"/>
              </w:rPr>
              <w:t xml:space="preserve"> </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30</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tcPr>
          <w:p w:rsidR="008D3AA4" w:rsidRPr="00AF40D2" w:rsidRDefault="008D3AA4" w:rsidP="00DC7743">
            <w:pPr>
              <w:jc w:val="cente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sidRPr="00AF40D2">
              <w:rPr>
                <w:b/>
                <w:lang w:val="kk-KZ"/>
              </w:rPr>
              <w:t>Экзамен</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40</w:t>
            </w:r>
          </w:p>
        </w:tc>
      </w:tr>
      <w:tr w:rsidR="008D3AA4" w:rsidRPr="00AF40D2" w:rsidTr="00115DC2">
        <w:trPr>
          <w:gridAfter w:val="6"/>
          <w:wAfter w:w="3470" w:type="pct"/>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rPr>
                <w:b/>
                <w:lang w:val="kk-KZ"/>
              </w:rPr>
            </w:pPr>
            <w:r>
              <w:rPr>
                <w:b/>
                <w:lang w:val="kk-KZ"/>
              </w:rPr>
              <w:t>БАРЛЫҒЫ</w:t>
            </w: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2A0318">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8410F9">
            <w:pPr>
              <w:jc w:val="center"/>
              <w:rPr>
                <w:b/>
                <w:caps/>
                <w:lang w:val="kk-KZ"/>
              </w:rPr>
            </w:pPr>
            <w:r w:rsidRPr="00AF40D2">
              <w:rPr>
                <w:b/>
                <w:caps/>
                <w:lang w:val="kk-KZ"/>
              </w:rPr>
              <w:t>100</w:t>
            </w:r>
          </w:p>
        </w:tc>
      </w:tr>
      <w:tr w:rsidR="008D3AA4" w:rsidRPr="00AF40D2" w:rsidTr="00115DC2">
        <w:trPr>
          <w:gridAfter w:val="6"/>
          <w:wAfter w:w="3470" w:type="pct"/>
          <w:trHeight w:val="562"/>
        </w:trPr>
        <w:tc>
          <w:tcPr>
            <w:tcW w:w="129" w:type="pct"/>
            <w:vMerge/>
            <w:tcBorders>
              <w:left w:val="single" w:sz="4" w:space="0" w:color="auto"/>
              <w:right w:val="single" w:sz="4" w:space="0" w:color="auto"/>
            </w:tcBorders>
            <w:shd w:val="clear" w:color="auto" w:fill="auto"/>
            <w:vAlign w:val="center"/>
          </w:tcPr>
          <w:p w:rsidR="008D3AA4" w:rsidRPr="00AF40D2" w:rsidRDefault="008D3AA4" w:rsidP="00DC7743">
            <w:pPr>
              <w:rPr>
                <w:lang w:val="kk-KZ"/>
              </w:rPr>
            </w:pPr>
          </w:p>
        </w:tc>
        <w:tc>
          <w:tcPr>
            <w:tcW w:w="1401" w:type="pct"/>
            <w:gridSpan w:val="3"/>
            <w:tcBorders>
              <w:top w:val="single" w:sz="4" w:space="0" w:color="auto"/>
              <w:left w:val="single" w:sz="4" w:space="0" w:color="auto"/>
              <w:right w:val="single" w:sz="4" w:space="0" w:color="auto"/>
            </w:tcBorders>
            <w:shd w:val="clear" w:color="auto" w:fill="auto"/>
          </w:tcPr>
          <w:p w:rsidR="008D3AA4" w:rsidRPr="00AF40D2" w:rsidRDefault="008D3AA4" w:rsidP="00DC7743">
            <w:pPr>
              <w:jc w:val="center"/>
              <w:rPr>
                <w:b/>
                <w:caps/>
                <w:lang w:val="kk-KZ"/>
              </w:rPr>
            </w:pPr>
          </w:p>
        </w:tc>
      </w:tr>
      <w:tr w:rsidR="008D3AA4" w:rsidRPr="00AF40D2" w:rsidTr="00115DC2">
        <w:trPr>
          <w:gridAfter w:val="6"/>
          <w:wAfter w:w="3470" w:type="pct"/>
        </w:trPr>
        <w:tc>
          <w:tcPr>
            <w:tcW w:w="129"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lang w:val="kk-KZ"/>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rPr>
                <w:b/>
                <w:lang w:val="kk-KZ"/>
              </w:rPr>
            </w:pPr>
          </w:p>
        </w:tc>
        <w:tc>
          <w:tcPr>
            <w:tcW w:w="134"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lang w:val="kk-KZ"/>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D3AA4" w:rsidRPr="00AF40D2" w:rsidRDefault="008D3AA4" w:rsidP="00DC7743">
            <w:pPr>
              <w:jc w:val="center"/>
              <w:rPr>
                <w:b/>
                <w:caps/>
                <w:lang w:val="kk-KZ"/>
              </w:rPr>
            </w:pPr>
          </w:p>
        </w:tc>
      </w:tr>
    </w:tbl>
    <w:p w:rsidR="00C53232" w:rsidRPr="00AF40D2" w:rsidRDefault="00C53232" w:rsidP="00C53232">
      <w:pPr>
        <w:jc w:val="both"/>
        <w:rPr>
          <w:b/>
          <w:lang w:val="kk-KZ"/>
        </w:rPr>
      </w:pPr>
    </w:p>
    <w:p w:rsidR="00C53232" w:rsidRDefault="00C53232" w:rsidP="00C53232">
      <w:pPr>
        <w:jc w:val="both"/>
        <w:rPr>
          <w:b/>
          <w:lang w:val="kk-KZ"/>
        </w:rPr>
      </w:pPr>
    </w:p>
    <w:p w:rsidR="00C53232" w:rsidRDefault="00C53232" w:rsidP="00C53232">
      <w:pPr>
        <w:jc w:val="both"/>
        <w:rPr>
          <w:b/>
          <w:lang w:val="kk-KZ"/>
        </w:rPr>
      </w:pP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ӘДЕБИЕТТЕР ТІЗІМІ</w:t>
      </w:r>
    </w:p>
    <w:p w:rsidR="00C53232" w:rsidRPr="00535C44" w:rsidRDefault="00C53232" w:rsidP="00C53232">
      <w:pPr>
        <w:keepNext/>
        <w:tabs>
          <w:tab w:val="center" w:pos="9639"/>
        </w:tabs>
        <w:autoSpaceDE w:val="0"/>
        <w:autoSpaceDN w:val="0"/>
        <w:jc w:val="center"/>
        <w:outlineLvl w:val="1"/>
        <w:rPr>
          <w:b/>
          <w:lang w:val="kk-KZ"/>
        </w:rPr>
      </w:pPr>
      <w:r w:rsidRPr="00535C44">
        <w:rPr>
          <w:b/>
          <w:lang w:val="kk-KZ"/>
        </w:rPr>
        <w:t>Негізгі:</w:t>
      </w:r>
    </w:p>
    <w:p w:rsidR="00C53232" w:rsidRPr="00AF40D2" w:rsidRDefault="00C53232" w:rsidP="00C53232">
      <w:r w:rsidRPr="00AF40D2">
        <w:t xml:space="preserve"> </w:t>
      </w:r>
    </w:p>
    <w:p w:rsidR="00C53232" w:rsidRPr="00AF40D2" w:rsidRDefault="00C53232" w:rsidP="00C53232">
      <w:r w:rsidRPr="00AF40D2">
        <w:t xml:space="preserve">1. </w:t>
      </w:r>
      <w:proofErr w:type="spellStart"/>
      <w:r w:rsidRPr="00AF40D2">
        <w:t>Ефанов</w:t>
      </w:r>
      <w:proofErr w:type="spellEnd"/>
      <w:r w:rsidRPr="00AF40D2">
        <w:t xml:space="preserve"> В.И. Электрические и волоконно-оптические линии связи: учеб</w:t>
      </w:r>
      <w:proofErr w:type="gramStart"/>
      <w:r w:rsidRPr="00AF40D2">
        <w:t>.</w:t>
      </w:r>
      <w:proofErr w:type="gramEnd"/>
      <w:r w:rsidRPr="00AF40D2">
        <w:t xml:space="preserve"> </w:t>
      </w:r>
      <w:proofErr w:type="gramStart"/>
      <w:r w:rsidRPr="00AF40D2">
        <w:t>п</w:t>
      </w:r>
      <w:proofErr w:type="gramEnd"/>
      <w:r w:rsidRPr="00AF40D2">
        <w:t xml:space="preserve">особие / В.И. </w:t>
      </w:r>
    </w:p>
    <w:p w:rsidR="00C53232" w:rsidRPr="00AF40D2" w:rsidRDefault="00C53232" w:rsidP="00C53232">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C53232" w:rsidRPr="00AF40D2" w:rsidRDefault="00C53232" w:rsidP="00C53232">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для вузов. - М.</w:t>
      </w:r>
      <w:proofErr w:type="gramStart"/>
      <w:r w:rsidRPr="00AF40D2">
        <w:t xml:space="preserve"> :</w:t>
      </w:r>
      <w:proofErr w:type="gramEnd"/>
      <w:r w:rsidRPr="00AF40D2">
        <w:t xml:space="preserve"> Горячая линия-Телеком, 2002. - 232 с. : ил. </w:t>
      </w:r>
    </w:p>
    <w:p w:rsidR="00473C2D" w:rsidRPr="00AF40D2" w:rsidRDefault="00473C2D" w:rsidP="00473C2D">
      <w:r>
        <w:rPr>
          <w:lang w:val="kk-KZ"/>
        </w:rPr>
        <w:t xml:space="preserve">3 </w:t>
      </w:r>
      <w:r w:rsidRPr="00AF40D2">
        <w:t xml:space="preserve"> Волоконно-оптическая техника: современное состояние и новые перспективы. 3-е изд., </w:t>
      </w:r>
    </w:p>
    <w:p w:rsidR="00473C2D" w:rsidRPr="00AF40D2" w:rsidRDefault="00473C2D" w:rsidP="00473C2D">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w:t>
      </w:r>
    </w:p>
    <w:p w:rsidR="00473C2D" w:rsidRPr="00AF40D2" w:rsidRDefault="00473C2D" w:rsidP="00473C2D">
      <w:r w:rsidRPr="00AF40D2">
        <w:t xml:space="preserve">608 с.  </w:t>
      </w:r>
    </w:p>
    <w:p w:rsidR="00C53232" w:rsidRPr="00AF40D2" w:rsidRDefault="00C53232" w:rsidP="00C53232"/>
    <w:p w:rsidR="00C53232" w:rsidRPr="00535C44" w:rsidRDefault="00C53232" w:rsidP="00C53232">
      <w:pPr>
        <w:keepNext/>
        <w:tabs>
          <w:tab w:val="center" w:pos="9639"/>
        </w:tabs>
        <w:autoSpaceDE w:val="0"/>
        <w:autoSpaceDN w:val="0"/>
        <w:jc w:val="center"/>
        <w:outlineLvl w:val="1"/>
        <w:rPr>
          <w:b/>
          <w:lang w:val="kk-KZ"/>
        </w:rPr>
      </w:pPr>
      <w:r w:rsidRPr="00535C44">
        <w:rPr>
          <w:b/>
          <w:lang w:val="kk-KZ"/>
        </w:rPr>
        <w:t>Қосымша:</w:t>
      </w:r>
    </w:p>
    <w:p w:rsidR="00C53232" w:rsidRPr="00AF40D2" w:rsidRDefault="00C53232" w:rsidP="00C53232">
      <w:r w:rsidRPr="00AF40D2">
        <w:t xml:space="preserve"> </w:t>
      </w:r>
    </w:p>
    <w:p w:rsidR="00473C2D" w:rsidRPr="00AF40D2" w:rsidRDefault="00473C2D" w:rsidP="00473C2D">
      <w:r>
        <w:rPr>
          <w:lang w:val="kk-KZ"/>
        </w:rPr>
        <w:t>4</w:t>
      </w:r>
      <w:r w:rsidRPr="00AF40D2">
        <w:t xml:space="preserve">.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473C2D" w:rsidRPr="00AF40D2" w:rsidRDefault="00473C2D" w:rsidP="00473C2D">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163 с. (20) </w:t>
      </w:r>
    </w:p>
    <w:p w:rsidR="00473C2D" w:rsidRPr="00AF40D2" w:rsidRDefault="00473C2D" w:rsidP="00473C2D">
      <w:r>
        <w:rPr>
          <w:lang w:val="kk-KZ"/>
        </w:rPr>
        <w:t>5</w:t>
      </w:r>
      <w:r w:rsidRPr="00AF40D2">
        <w:t xml:space="preserve">. Портнов Э.Л. Принципы построения первичных сетей и оптические </w:t>
      </w:r>
      <w:proofErr w:type="spellStart"/>
      <w:r w:rsidRPr="00AF40D2">
        <w:t>кабольные</w:t>
      </w:r>
      <w:proofErr w:type="spellEnd"/>
      <w:r w:rsidRPr="00AF40D2">
        <w:t xml:space="preserve"> линии связи: Учебное пособие для вузов. – М: Горячая линия-Телеком, 2009. – 544с.: ил. (5) </w:t>
      </w:r>
    </w:p>
    <w:p w:rsidR="00473C2D" w:rsidRPr="00AF40D2" w:rsidRDefault="00473C2D" w:rsidP="00473C2D">
      <w:r>
        <w:rPr>
          <w:lang w:val="kk-KZ"/>
        </w:rPr>
        <w:lastRenderedPageBreak/>
        <w:t>6</w:t>
      </w:r>
      <w:r w:rsidRPr="00AF40D2">
        <w:t xml:space="preserve">. Ксенофонтов С.Н., Портнов Э.Л. Направляющие системы электросвязи. Сборник задач: Учебное пособие для вузов. – М.: Горячая линия-Телеком, 2004. – 268 с.: ил. </w:t>
      </w:r>
    </w:p>
    <w:p w:rsidR="00473C2D" w:rsidRPr="00AF40D2" w:rsidRDefault="00473C2D" w:rsidP="00473C2D">
      <w:r>
        <w:rPr>
          <w:lang w:val="kk-KZ"/>
        </w:rPr>
        <w:t>7</w:t>
      </w:r>
      <w:r w:rsidRPr="00AF40D2">
        <w:t xml:space="preserve">.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473C2D" w:rsidRPr="00AF40D2" w:rsidRDefault="00473C2D" w:rsidP="00473C2D">
      <w:proofErr w:type="spellStart"/>
      <w:r w:rsidRPr="00AF40D2">
        <w:t>Техносфера</w:t>
      </w:r>
      <w:proofErr w:type="spellEnd"/>
      <w:r w:rsidRPr="00AF40D2">
        <w:t xml:space="preserve">, 2006. -496с. </w:t>
      </w:r>
    </w:p>
    <w:p w:rsidR="00473C2D" w:rsidRPr="00AF40D2" w:rsidRDefault="00473C2D" w:rsidP="00473C2D">
      <w:r>
        <w:rPr>
          <w:lang w:val="kk-KZ"/>
        </w:rPr>
        <w:t>8</w:t>
      </w:r>
      <w:r w:rsidRPr="00AF40D2">
        <w:t xml:space="preserve">. Семенов А.Б. Волоконно-оптические подсистемы современных СКС /Семенов А.Б. – </w:t>
      </w:r>
    </w:p>
    <w:p w:rsidR="00473C2D" w:rsidRPr="00AF40D2" w:rsidRDefault="00473C2D" w:rsidP="00473C2D">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473C2D" w:rsidRPr="00AF40D2" w:rsidRDefault="00473C2D" w:rsidP="00473C2D">
      <w:pPr>
        <w:rPr>
          <w:b/>
          <w:lang w:val="kk-KZ"/>
        </w:rPr>
      </w:pPr>
      <w:r>
        <w:rPr>
          <w:lang w:val="kk-KZ"/>
        </w:rPr>
        <w:t>9</w:t>
      </w:r>
      <w:r w:rsidRPr="00AF40D2">
        <w:t>. Р.Р. Убайдуллаев. Волоконно-оптические сети. М. ЭКО-ТРЕНДЗ, 2000-277с</w:t>
      </w:r>
      <w:proofErr w:type="gramStart"/>
      <w:r w:rsidRPr="00AF40D2">
        <w:t xml:space="preserve">.. </w:t>
      </w:r>
      <w:proofErr w:type="gramEnd"/>
      <w:r w:rsidRPr="00AF40D2">
        <w:rPr>
          <w:b/>
        </w:rPr>
        <w:cr/>
      </w:r>
    </w:p>
    <w:p w:rsidR="00C53232" w:rsidRPr="00AF40D2" w:rsidRDefault="00C53232" w:rsidP="00C53232">
      <w:pPr>
        <w:rPr>
          <w:lang w:val="kk-KZ"/>
        </w:rPr>
      </w:pPr>
    </w:p>
    <w:p w:rsidR="00C53232" w:rsidRDefault="00C53232" w:rsidP="00C53232">
      <w:pPr>
        <w:jc w:val="center"/>
        <w:rPr>
          <w:lang w:val="kk-KZ"/>
        </w:rPr>
      </w:pPr>
      <w:r w:rsidRPr="00535C44">
        <w:rPr>
          <w:lang w:val="kk-KZ"/>
        </w:rPr>
        <w:t>ПӘННІҢ АКАДЕМИЯЛЫҚ САЯСАТЫ</w:t>
      </w:r>
    </w:p>
    <w:p w:rsidR="00C53232" w:rsidRPr="00535C44" w:rsidRDefault="00C53232" w:rsidP="00C53232">
      <w:pPr>
        <w:jc w:val="center"/>
        <w:rPr>
          <w:lang w:val="kk-KZ"/>
        </w:rPr>
      </w:pP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C53232" w:rsidRPr="00535C44" w:rsidRDefault="00C53232" w:rsidP="00C53232">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C53232" w:rsidRPr="00535C44" w:rsidRDefault="00C53232" w:rsidP="00C53232">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3232" w:rsidRPr="00535C44" w:rsidRDefault="00C53232" w:rsidP="00C53232">
      <w:pPr>
        <w:ind w:firstLine="567"/>
        <w:jc w:val="both"/>
        <w:rPr>
          <w:lang w:val="kk-KZ"/>
        </w:rPr>
      </w:pPr>
      <w:r w:rsidRPr="00535C4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53232" w:rsidRPr="00535C44" w:rsidRDefault="00C53232" w:rsidP="00C53232">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53232" w:rsidRPr="00535C44" w:rsidTr="00DC7743">
        <w:trPr>
          <w:trHeight w:val="553"/>
        </w:trPr>
        <w:tc>
          <w:tcPr>
            <w:tcW w:w="1043"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C53232" w:rsidRPr="00535C44" w:rsidRDefault="00C53232" w:rsidP="00DC7743">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C53232" w:rsidRPr="00535C44" w:rsidRDefault="00C53232" w:rsidP="00DC7743">
            <w:pPr>
              <w:jc w:val="center"/>
              <w:rPr>
                <w:b/>
                <w:lang w:val="kk-KZ"/>
              </w:rPr>
            </w:pPr>
            <w:r w:rsidRPr="00535C44">
              <w:rPr>
                <w:lang w:val="kk-KZ"/>
              </w:rPr>
              <w:t>Дәстүрлі жүйе бойынша бағалау</w:t>
            </w: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4,0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Өте жақсы</w:t>
            </w:r>
            <w:r w:rsidRPr="00535C44">
              <w:rPr>
                <w:rStyle w:val="s00"/>
                <w:lang w:val="kk-KZ"/>
              </w:rPr>
              <w:t xml:space="preserve">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А-</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90-94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Жақсы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3,0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80-84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В-</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75-79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Қанағаттанарлық </w:t>
            </w: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2,0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65-69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С-</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1,67</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60-64</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1,33</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55-59</w:t>
            </w:r>
          </w:p>
        </w:tc>
        <w:tc>
          <w:tcPr>
            <w:tcW w:w="2110" w:type="pct"/>
            <w:vMerge/>
            <w:vAlign w:val="center"/>
          </w:tcPr>
          <w:p w:rsidR="00C53232" w:rsidRPr="00535C44" w:rsidRDefault="00C53232" w:rsidP="00DC7743">
            <w:pPr>
              <w:jc w:val="center"/>
              <w:rPr>
                <w:lang w:val="kk-KZ"/>
              </w:rPr>
            </w:pPr>
          </w:p>
        </w:tc>
      </w:tr>
      <w:tr w:rsidR="00C53232" w:rsidRPr="00535C44" w:rsidTr="00DC7743">
        <w:trPr>
          <w:cantSplit/>
          <w:trHeight w:val="350"/>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D-</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1,0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50-54</w:t>
            </w:r>
          </w:p>
        </w:tc>
        <w:tc>
          <w:tcPr>
            <w:tcW w:w="2110" w:type="pct"/>
            <w:vMerge/>
            <w:vAlign w:val="center"/>
          </w:tcPr>
          <w:p w:rsidR="00C53232" w:rsidRPr="00535C44" w:rsidRDefault="00C53232" w:rsidP="00DC7743">
            <w:pPr>
              <w:jc w:val="center"/>
              <w:rPr>
                <w:lang w:val="kk-KZ"/>
              </w:rPr>
            </w:pPr>
          </w:p>
        </w:tc>
      </w:tr>
      <w:tr w:rsidR="00C53232" w:rsidRPr="00535C44" w:rsidTr="00DC7743">
        <w:trPr>
          <w:trHeight w:val="361"/>
        </w:trPr>
        <w:tc>
          <w:tcPr>
            <w:tcW w:w="1043"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F</w:t>
            </w:r>
          </w:p>
        </w:tc>
        <w:tc>
          <w:tcPr>
            <w:tcW w:w="986"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w:t>
            </w:r>
          </w:p>
        </w:tc>
        <w:tc>
          <w:tcPr>
            <w:tcW w:w="861" w:type="pct"/>
            <w:tcMar>
              <w:top w:w="0" w:type="dxa"/>
              <w:left w:w="108" w:type="dxa"/>
              <w:bottom w:w="0" w:type="dxa"/>
              <w:right w:w="108" w:type="dxa"/>
            </w:tcMar>
          </w:tcPr>
          <w:p w:rsidR="00C53232" w:rsidRPr="00535C44" w:rsidRDefault="00C53232" w:rsidP="00DC7743">
            <w:pPr>
              <w:jc w:val="center"/>
              <w:rPr>
                <w:lang w:val="kk-KZ"/>
              </w:rPr>
            </w:pPr>
            <w:r w:rsidRPr="00535C44">
              <w:rPr>
                <w:rStyle w:val="s00"/>
                <w:lang w:val="kk-KZ"/>
              </w:rPr>
              <w:t>0-49</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xml:space="preserve">Қанақаттанарлықсыз </w:t>
            </w:r>
          </w:p>
        </w:tc>
      </w:tr>
      <w:tr w:rsidR="00C53232" w:rsidRPr="00E3074D" w:rsidTr="00DC7743">
        <w:trPr>
          <w:trHeight w:val="355"/>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I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 аяқталмаған</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E3074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P</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«Есептелінді»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 xml:space="preserve">(GPA  есептеу кезінде </w:t>
            </w:r>
            <w:r w:rsidRPr="00535C44">
              <w:rPr>
                <w:i/>
                <w:sz w:val="24"/>
                <w:szCs w:val="24"/>
                <w:lang w:val="kk-KZ"/>
              </w:rPr>
              <w:lastRenderedPageBreak/>
              <w:t>есептелінбейді)</w:t>
            </w:r>
          </w:p>
        </w:tc>
      </w:tr>
      <w:tr w:rsidR="00C53232" w:rsidRPr="00E3074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lastRenderedPageBreak/>
              <w:t xml:space="preserve">NP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b/>
                <w:sz w:val="24"/>
                <w:szCs w:val="24"/>
                <w:lang w:val="kk-KZ"/>
              </w:rPr>
            </w:pPr>
            <w:r w:rsidRPr="00535C44">
              <w:rPr>
                <w:b/>
                <w:sz w:val="24"/>
                <w:szCs w:val="24"/>
                <w:lang w:val="kk-KZ"/>
              </w:rPr>
              <w:t>-</w:t>
            </w:r>
          </w:p>
          <w:p w:rsidR="00C53232" w:rsidRPr="00535C44" w:rsidRDefault="00C53232" w:rsidP="00DC774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Есептелінбейді»</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E3074D" w:rsidTr="00DC7743">
        <w:trPr>
          <w:trHeight w:val="339"/>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W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бас тарту»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508"/>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pacing w:val="-6"/>
                <w:sz w:val="24"/>
                <w:szCs w:val="24"/>
                <w:lang w:val="kk-KZ"/>
              </w:rPr>
            </w:pPr>
            <w:r w:rsidRPr="00535C44">
              <w:rPr>
                <w:spacing w:val="-6"/>
                <w:sz w:val="24"/>
                <w:szCs w:val="24"/>
                <w:lang w:val="kk-KZ"/>
              </w:rPr>
              <w:t xml:space="preserve">AW </w:t>
            </w:r>
          </w:p>
          <w:p w:rsidR="00C53232" w:rsidRPr="00535C44" w:rsidRDefault="00C53232" w:rsidP="00DC7743">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Пәннен академиялық себеп бойынша алып тастау</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E3074D"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AU </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jc w:val="center"/>
              <w:rPr>
                <w:lang w:val="kk-KZ"/>
              </w:rPr>
            </w:pPr>
            <w:r w:rsidRPr="00535C44">
              <w:rPr>
                <w:lang w:val="kk-KZ"/>
              </w:rPr>
              <w:t>« Пән тыңдалды»</w:t>
            </w:r>
          </w:p>
          <w:p w:rsidR="00C53232" w:rsidRPr="00535C44" w:rsidRDefault="00C53232" w:rsidP="00DC7743">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30-60</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Аттестатталған</w:t>
            </w:r>
          </w:p>
          <w:p w:rsidR="00C53232" w:rsidRPr="00535C44" w:rsidRDefault="00C53232" w:rsidP="00DC7743">
            <w:pPr>
              <w:pStyle w:val="2"/>
              <w:spacing w:after="0" w:line="240" w:lineRule="auto"/>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0-29</w:t>
            </w:r>
          </w:p>
          <w:p w:rsidR="00C53232" w:rsidRPr="00535C44" w:rsidRDefault="00C53232" w:rsidP="00DC7743">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Аттестатталмаған</w:t>
            </w:r>
          </w:p>
          <w:p w:rsidR="00C53232" w:rsidRPr="00535C44" w:rsidRDefault="00C53232" w:rsidP="00DC7743">
            <w:pPr>
              <w:pStyle w:val="2"/>
              <w:spacing w:after="0" w:line="240" w:lineRule="auto"/>
              <w:jc w:val="center"/>
              <w:rPr>
                <w:sz w:val="24"/>
                <w:szCs w:val="24"/>
                <w:lang w:val="kk-KZ"/>
              </w:rPr>
            </w:pPr>
          </w:p>
        </w:tc>
      </w:tr>
      <w:tr w:rsidR="00C53232" w:rsidRPr="00535C44" w:rsidTr="00DC7743">
        <w:trPr>
          <w:trHeight w:val="350"/>
        </w:trPr>
        <w:tc>
          <w:tcPr>
            <w:tcW w:w="1043"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C53232" w:rsidRPr="00535C44" w:rsidRDefault="00C53232" w:rsidP="00DC7743">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C53232" w:rsidRPr="00535C44" w:rsidRDefault="00C53232" w:rsidP="00DC7743">
            <w:pPr>
              <w:pStyle w:val="a3"/>
              <w:jc w:val="center"/>
              <w:rPr>
                <w:sz w:val="24"/>
                <w:lang w:val="kk-KZ"/>
              </w:rPr>
            </w:pPr>
            <w:r w:rsidRPr="00535C44">
              <w:rPr>
                <w:sz w:val="24"/>
                <w:lang w:val="kk-KZ"/>
              </w:rPr>
              <w:t>Пәнді қайта оқу</w:t>
            </w:r>
          </w:p>
        </w:tc>
      </w:tr>
    </w:tbl>
    <w:p w:rsidR="00C53232" w:rsidRPr="00535C44" w:rsidRDefault="00C53232" w:rsidP="00C53232">
      <w:pPr>
        <w:tabs>
          <w:tab w:val="left" w:pos="360"/>
          <w:tab w:val="left" w:pos="540"/>
        </w:tabs>
        <w:jc w:val="center"/>
        <w:rPr>
          <w:b/>
          <w:lang w:val="kk-KZ"/>
        </w:rPr>
      </w:pPr>
    </w:p>
    <w:p w:rsidR="00C53232" w:rsidRPr="00535C44" w:rsidRDefault="00C53232" w:rsidP="00C53232">
      <w:pPr>
        <w:rPr>
          <w:lang w:val="kk-KZ" w:eastAsia="ko-KR"/>
        </w:rPr>
      </w:pPr>
    </w:p>
    <w:p w:rsidR="00C53232" w:rsidRPr="00535C44" w:rsidRDefault="00C53232" w:rsidP="00C53232">
      <w:pPr>
        <w:jc w:val="center"/>
        <w:rPr>
          <w:b/>
          <w:lang w:val="kk-KZ" w:eastAsia="ko-KR"/>
        </w:rPr>
      </w:pPr>
      <w:r w:rsidRPr="00535C44">
        <w:rPr>
          <w:b/>
          <w:lang w:val="kk-KZ" w:eastAsia="ko-KR"/>
        </w:rPr>
        <w:t>Бағаларды қою кестесі</w:t>
      </w:r>
    </w:p>
    <w:p w:rsidR="00C53232" w:rsidRPr="00535C44" w:rsidRDefault="00C53232" w:rsidP="00C53232">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C53232" w:rsidRPr="00535C44" w:rsidTr="00DC7743">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rPr>
                <w:lang w:val="kk-KZ"/>
              </w:rPr>
            </w:pPr>
            <w:r w:rsidRPr="00535C44">
              <w:rPr>
                <w:rFonts w:eastAsia="Arial Unicode MS"/>
                <w:color w:val="000000"/>
                <w:kern w:val="2"/>
                <w:lang w:val="kk-KZ"/>
              </w:rPr>
              <w:t>Қосымша</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C53232" w:rsidRPr="00535C44" w:rsidTr="00DC7743">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АБ1 мен АБ2 орташа арифметикалық қосындысы</w:t>
            </w:r>
          </w:p>
        </w:tc>
      </w:tr>
      <w:tr w:rsidR="00C53232" w:rsidRPr="00535C44" w:rsidTr="00DC7743">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tc>
      </w:tr>
      <w:tr w:rsidR="00C53232" w:rsidRPr="00535C44" w:rsidTr="00DC7743">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both"/>
            </w:pPr>
            <w:r w:rsidRPr="00535C44">
              <w:rPr>
                <w:rFonts w:eastAsia="Arial Unicode MS"/>
                <w:color w:val="000000"/>
                <w:kern w:val="2"/>
              </w:rPr>
              <w:lastRenderedPageBreak/>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C53232" w:rsidRPr="00535C44" w:rsidRDefault="00C53232" w:rsidP="00DC7743">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C53232" w:rsidRPr="00535C44" w:rsidRDefault="00C53232" w:rsidP="00C53232">
      <w:pPr>
        <w:rPr>
          <w:lang w:eastAsia="ko-KR"/>
        </w:rPr>
      </w:pPr>
    </w:p>
    <w:p w:rsidR="00C53232" w:rsidRPr="00535C44" w:rsidRDefault="00C53232" w:rsidP="00C53232">
      <w:pPr>
        <w:rPr>
          <w:lang w:eastAsia="ko-KR"/>
        </w:rPr>
      </w:pPr>
    </w:p>
    <w:p w:rsidR="00C53232" w:rsidRPr="00535C44" w:rsidRDefault="00C53232" w:rsidP="00C53232">
      <w:pPr>
        <w:rPr>
          <w:bCs/>
          <w:iCs/>
          <w:lang w:val="kk-KZ"/>
        </w:rPr>
      </w:pPr>
      <w:r w:rsidRPr="00535C44">
        <w:rPr>
          <w:lang w:val="kk-KZ" w:eastAsia="ko-KR"/>
        </w:rPr>
        <w:t>Кафедра мәжілісінде қарастырылды</w:t>
      </w:r>
      <w:r w:rsidRPr="00535C44">
        <w:rPr>
          <w:bCs/>
          <w:iCs/>
          <w:lang w:val="kk-KZ"/>
        </w:rPr>
        <w:t xml:space="preserve"> </w:t>
      </w:r>
    </w:p>
    <w:p w:rsidR="00C53232" w:rsidRPr="00535C44" w:rsidRDefault="00C53232" w:rsidP="00C53232">
      <w:pPr>
        <w:rPr>
          <w:i/>
          <w:lang w:val="kk-KZ" w:eastAsia="ko-KR"/>
        </w:rPr>
      </w:pPr>
    </w:p>
    <w:p w:rsidR="00C53232" w:rsidRPr="00535C44" w:rsidRDefault="00C53232" w:rsidP="00C53232">
      <w:pPr>
        <w:rPr>
          <w:bCs/>
          <w:i/>
          <w:iCs/>
          <w:lang w:val="kk-KZ"/>
        </w:rPr>
      </w:pPr>
      <w:r w:rsidRPr="00535C44">
        <w:rPr>
          <w:i/>
          <w:lang w:val="kk-KZ" w:eastAsia="ko-KR"/>
        </w:rPr>
        <w:t>№36  хаттама «21» мамыр 2013 ж.</w:t>
      </w:r>
    </w:p>
    <w:p w:rsidR="00C53232" w:rsidRDefault="00C53232" w:rsidP="00C53232">
      <w:pPr>
        <w:autoSpaceDE w:val="0"/>
        <w:autoSpaceDN w:val="0"/>
        <w:rPr>
          <w:lang w:val="kk-KZ" w:eastAsia="ko-KR"/>
        </w:rPr>
      </w:pPr>
    </w:p>
    <w:p w:rsidR="00C53232" w:rsidRDefault="00C53232" w:rsidP="00C53232">
      <w:pPr>
        <w:autoSpaceDE w:val="0"/>
        <w:autoSpaceDN w:val="0"/>
        <w:rPr>
          <w:lang w:val="kk-KZ" w:eastAsia="ko-KR"/>
        </w:rPr>
      </w:pPr>
    </w:p>
    <w:p w:rsidR="00C53232" w:rsidRPr="00535C44" w:rsidRDefault="00C53232" w:rsidP="00C53232">
      <w:pPr>
        <w:autoSpaceDE w:val="0"/>
        <w:autoSpaceDN w:val="0"/>
        <w:rPr>
          <w:lang w:val="kk-KZ" w:eastAsia="ko-KR"/>
        </w:rPr>
      </w:pPr>
    </w:p>
    <w:p w:rsidR="00C53232" w:rsidRPr="00535C44" w:rsidRDefault="00C53232" w:rsidP="00C53232">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C53232" w:rsidRPr="00535C44" w:rsidRDefault="00C53232" w:rsidP="00C53232">
      <w:pPr>
        <w:autoSpaceDE w:val="0"/>
        <w:autoSpaceDN w:val="0"/>
        <w:rPr>
          <w:lang w:val="kk-KZ"/>
        </w:rPr>
      </w:pPr>
    </w:p>
    <w:p w:rsidR="00C53232" w:rsidRPr="005719B6" w:rsidRDefault="00C53232" w:rsidP="00C53232">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C53232" w:rsidRPr="0043439B" w:rsidRDefault="00C53232" w:rsidP="00C53232">
      <w:pPr>
        <w:jc w:val="both"/>
        <w:rPr>
          <w:rFonts w:ascii="KZ Times New Roman" w:hAnsi="KZ Times New Roman" w:cs="KZ Times New Roman"/>
          <w:b/>
          <w:lang w:val="kk-KZ"/>
        </w:rPr>
      </w:pPr>
    </w:p>
    <w:p w:rsidR="00C53232" w:rsidRDefault="00C53232" w:rsidP="00C53232">
      <w:pPr>
        <w:jc w:val="both"/>
        <w:rPr>
          <w:b/>
          <w:lang w:val="kk-KZ"/>
        </w:rPr>
      </w:pPr>
    </w:p>
    <w:p w:rsidR="00AD484D" w:rsidRPr="00C53232" w:rsidRDefault="00AD484D">
      <w:pPr>
        <w:rPr>
          <w:lang w:val="kk-KZ"/>
        </w:rPr>
      </w:pPr>
    </w:p>
    <w:sectPr w:rsidR="00AD484D" w:rsidRPr="00C5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2"/>
    <w:rsid w:val="00002B86"/>
    <w:rsid w:val="00007342"/>
    <w:rsid w:val="00007A78"/>
    <w:rsid w:val="00011C13"/>
    <w:rsid w:val="00014CBC"/>
    <w:rsid w:val="00015CB9"/>
    <w:rsid w:val="00015FCA"/>
    <w:rsid w:val="00023857"/>
    <w:rsid w:val="000244B5"/>
    <w:rsid w:val="0003009C"/>
    <w:rsid w:val="00031C61"/>
    <w:rsid w:val="00031ED5"/>
    <w:rsid w:val="00031FED"/>
    <w:rsid w:val="00032D82"/>
    <w:rsid w:val="00035956"/>
    <w:rsid w:val="00037191"/>
    <w:rsid w:val="00037402"/>
    <w:rsid w:val="00037B00"/>
    <w:rsid w:val="00037CB8"/>
    <w:rsid w:val="00037E04"/>
    <w:rsid w:val="00041344"/>
    <w:rsid w:val="000424B9"/>
    <w:rsid w:val="000440D3"/>
    <w:rsid w:val="000516B3"/>
    <w:rsid w:val="00051B44"/>
    <w:rsid w:val="00052491"/>
    <w:rsid w:val="00053531"/>
    <w:rsid w:val="00056E19"/>
    <w:rsid w:val="00071CDF"/>
    <w:rsid w:val="00072F20"/>
    <w:rsid w:val="00073612"/>
    <w:rsid w:val="00075C8F"/>
    <w:rsid w:val="0007724F"/>
    <w:rsid w:val="000779E3"/>
    <w:rsid w:val="00077F8C"/>
    <w:rsid w:val="0008010F"/>
    <w:rsid w:val="00080551"/>
    <w:rsid w:val="00083638"/>
    <w:rsid w:val="0008614C"/>
    <w:rsid w:val="0008666A"/>
    <w:rsid w:val="00086E49"/>
    <w:rsid w:val="000873C5"/>
    <w:rsid w:val="00092500"/>
    <w:rsid w:val="0009269B"/>
    <w:rsid w:val="00092787"/>
    <w:rsid w:val="000934AF"/>
    <w:rsid w:val="000950EA"/>
    <w:rsid w:val="0009760F"/>
    <w:rsid w:val="00097730"/>
    <w:rsid w:val="000A12B3"/>
    <w:rsid w:val="000A518C"/>
    <w:rsid w:val="000A634A"/>
    <w:rsid w:val="000B2092"/>
    <w:rsid w:val="000B327A"/>
    <w:rsid w:val="000B589C"/>
    <w:rsid w:val="000B756D"/>
    <w:rsid w:val="000C1B6E"/>
    <w:rsid w:val="000C34BE"/>
    <w:rsid w:val="000C375E"/>
    <w:rsid w:val="000D7D99"/>
    <w:rsid w:val="000E1D53"/>
    <w:rsid w:val="000E298E"/>
    <w:rsid w:val="000E47DC"/>
    <w:rsid w:val="000E4B50"/>
    <w:rsid w:val="000E50D9"/>
    <w:rsid w:val="000E5B19"/>
    <w:rsid w:val="000E709E"/>
    <w:rsid w:val="000F107F"/>
    <w:rsid w:val="000F3E4A"/>
    <w:rsid w:val="000F4E93"/>
    <w:rsid w:val="00101988"/>
    <w:rsid w:val="001036C7"/>
    <w:rsid w:val="00103D86"/>
    <w:rsid w:val="0010706C"/>
    <w:rsid w:val="001134E7"/>
    <w:rsid w:val="0011454E"/>
    <w:rsid w:val="001158D3"/>
    <w:rsid w:val="00115DC2"/>
    <w:rsid w:val="001172B4"/>
    <w:rsid w:val="001224D5"/>
    <w:rsid w:val="001266DE"/>
    <w:rsid w:val="0013136C"/>
    <w:rsid w:val="00133CFB"/>
    <w:rsid w:val="00133EBF"/>
    <w:rsid w:val="0013587C"/>
    <w:rsid w:val="001359AA"/>
    <w:rsid w:val="001370FB"/>
    <w:rsid w:val="0014047F"/>
    <w:rsid w:val="001426B8"/>
    <w:rsid w:val="00142B96"/>
    <w:rsid w:val="00144109"/>
    <w:rsid w:val="00144655"/>
    <w:rsid w:val="00144E7A"/>
    <w:rsid w:val="0014603C"/>
    <w:rsid w:val="001474BF"/>
    <w:rsid w:val="00150B1A"/>
    <w:rsid w:val="001519AA"/>
    <w:rsid w:val="001521ED"/>
    <w:rsid w:val="00152A85"/>
    <w:rsid w:val="00155B35"/>
    <w:rsid w:val="0015621C"/>
    <w:rsid w:val="00157ED3"/>
    <w:rsid w:val="0016379D"/>
    <w:rsid w:val="00163969"/>
    <w:rsid w:val="0016536E"/>
    <w:rsid w:val="001660FE"/>
    <w:rsid w:val="001667B1"/>
    <w:rsid w:val="0017002E"/>
    <w:rsid w:val="001745F2"/>
    <w:rsid w:val="00174A53"/>
    <w:rsid w:val="00174CB1"/>
    <w:rsid w:val="00181D98"/>
    <w:rsid w:val="00187DE6"/>
    <w:rsid w:val="00195603"/>
    <w:rsid w:val="00197538"/>
    <w:rsid w:val="00197E37"/>
    <w:rsid w:val="001A0136"/>
    <w:rsid w:val="001A0DFD"/>
    <w:rsid w:val="001A1281"/>
    <w:rsid w:val="001A1727"/>
    <w:rsid w:val="001A1F9F"/>
    <w:rsid w:val="001A2F9E"/>
    <w:rsid w:val="001A31B0"/>
    <w:rsid w:val="001A45F5"/>
    <w:rsid w:val="001A51CC"/>
    <w:rsid w:val="001A6280"/>
    <w:rsid w:val="001A79C6"/>
    <w:rsid w:val="001A7ADF"/>
    <w:rsid w:val="001B3710"/>
    <w:rsid w:val="001B5056"/>
    <w:rsid w:val="001B60B5"/>
    <w:rsid w:val="001B6699"/>
    <w:rsid w:val="001B76DF"/>
    <w:rsid w:val="001C11CB"/>
    <w:rsid w:val="001C3E47"/>
    <w:rsid w:val="001C4563"/>
    <w:rsid w:val="001C6A2F"/>
    <w:rsid w:val="001D07DD"/>
    <w:rsid w:val="001D3437"/>
    <w:rsid w:val="001D4692"/>
    <w:rsid w:val="001E0DD5"/>
    <w:rsid w:val="001E30DA"/>
    <w:rsid w:val="001E5365"/>
    <w:rsid w:val="001E5762"/>
    <w:rsid w:val="001E61E6"/>
    <w:rsid w:val="001F22A0"/>
    <w:rsid w:val="0020111E"/>
    <w:rsid w:val="00201A6C"/>
    <w:rsid w:val="00201EDB"/>
    <w:rsid w:val="00202F73"/>
    <w:rsid w:val="0020361A"/>
    <w:rsid w:val="00206DE9"/>
    <w:rsid w:val="002122C9"/>
    <w:rsid w:val="00212625"/>
    <w:rsid w:val="00212C8D"/>
    <w:rsid w:val="0021605D"/>
    <w:rsid w:val="0022010A"/>
    <w:rsid w:val="002210A5"/>
    <w:rsid w:val="002270E6"/>
    <w:rsid w:val="00233FF0"/>
    <w:rsid w:val="0023411F"/>
    <w:rsid w:val="00235576"/>
    <w:rsid w:val="002374CF"/>
    <w:rsid w:val="00247501"/>
    <w:rsid w:val="00253215"/>
    <w:rsid w:val="00253FDE"/>
    <w:rsid w:val="00255F6C"/>
    <w:rsid w:val="00256137"/>
    <w:rsid w:val="00256D22"/>
    <w:rsid w:val="002600BE"/>
    <w:rsid w:val="00262F81"/>
    <w:rsid w:val="00266244"/>
    <w:rsid w:val="002679DB"/>
    <w:rsid w:val="0027006F"/>
    <w:rsid w:val="00270B5A"/>
    <w:rsid w:val="00271CF8"/>
    <w:rsid w:val="00272A5A"/>
    <w:rsid w:val="00273FE0"/>
    <w:rsid w:val="0027573E"/>
    <w:rsid w:val="00275821"/>
    <w:rsid w:val="00280A41"/>
    <w:rsid w:val="00280B7F"/>
    <w:rsid w:val="002876F7"/>
    <w:rsid w:val="00295386"/>
    <w:rsid w:val="00296655"/>
    <w:rsid w:val="00296F15"/>
    <w:rsid w:val="002A018A"/>
    <w:rsid w:val="002A040E"/>
    <w:rsid w:val="002A3003"/>
    <w:rsid w:val="002A366C"/>
    <w:rsid w:val="002A4462"/>
    <w:rsid w:val="002A6358"/>
    <w:rsid w:val="002A7207"/>
    <w:rsid w:val="002B03F4"/>
    <w:rsid w:val="002B0ABB"/>
    <w:rsid w:val="002B30DC"/>
    <w:rsid w:val="002B31C5"/>
    <w:rsid w:val="002B3C4E"/>
    <w:rsid w:val="002B3CEA"/>
    <w:rsid w:val="002B41EB"/>
    <w:rsid w:val="002B42BC"/>
    <w:rsid w:val="002B4930"/>
    <w:rsid w:val="002B7763"/>
    <w:rsid w:val="002C034E"/>
    <w:rsid w:val="002C2E10"/>
    <w:rsid w:val="002C41DB"/>
    <w:rsid w:val="002C49BA"/>
    <w:rsid w:val="002C5443"/>
    <w:rsid w:val="002C7D6B"/>
    <w:rsid w:val="002D1C38"/>
    <w:rsid w:val="002D2323"/>
    <w:rsid w:val="002D30C2"/>
    <w:rsid w:val="002D390F"/>
    <w:rsid w:val="002D4306"/>
    <w:rsid w:val="002D7697"/>
    <w:rsid w:val="002E0505"/>
    <w:rsid w:val="002E11B9"/>
    <w:rsid w:val="002E70F8"/>
    <w:rsid w:val="002F0030"/>
    <w:rsid w:val="002F02D3"/>
    <w:rsid w:val="002F2C9A"/>
    <w:rsid w:val="002F41D8"/>
    <w:rsid w:val="002F7728"/>
    <w:rsid w:val="00301AA3"/>
    <w:rsid w:val="00305A21"/>
    <w:rsid w:val="003100BF"/>
    <w:rsid w:val="003103D0"/>
    <w:rsid w:val="003124D3"/>
    <w:rsid w:val="00312FB1"/>
    <w:rsid w:val="00312FD5"/>
    <w:rsid w:val="00314988"/>
    <w:rsid w:val="00314DE1"/>
    <w:rsid w:val="00316BC9"/>
    <w:rsid w:val="00320EFF"/>
    <w:rsid w:val="00324ED6"/>
    <w:rsid w:val="00325EDB"/>
    <w:rsid w:val="0032661C"/>
    <w:rsid w:val="00326AD5"/>
    <w:rsid w:val="00327FA9"/>
    <w:rsid w:val="00332E41"/>
    <w:rsid w:val="003427C5"/>
    <w:rsid w:val="00343551"/>
    <w:rsid w:val="00343A6B"/>
    <w:rsid w:val="00343CBC"/>
    <w:rsid w:val="003469D0"/>
    <w:rsid w:val="00346A71"/>
    <w:rsid w:val="00347054"/>
    <w:rsid w:val="00351942"/>
    <w:rsid w:val="00352035"/>
    <w:rsid w:val="003537D5"/>
    <w:rsid w:val="003545BA"/>
    <w:rsid w:val="00356F7C"/>
    <w:rsid w:val="0036246F"/>
    <w:rsid w:val="003634AD"/>
    <w:rsid w:val="003639E1"/>
    <w:rsid w:val="00364271"/>
    <w:rsid w:val="003655FF"/>
    <w:rsid w:val="00367507"/>
    <w:rsid w:val="00373987"/>
    <w:rsid w:val="00375196"/>
    <w:rsid w:val="003752D8"/>
    <w:rsid w:val="003754BD"/>
    <w:rsid w:val="0037615C"/>
    <w:rsid w:val="00376976"/>
    <w:rsid w:val="00376C80"/>
    <w:rsid w:val="00377F87"/>
    <w:rsid w:val="0038058B"/>
    <w:rsid w:val="00383822"/>
    <w:rsid w:val="00383A60"/>
    <w:rsid w:val="00383BA8"/>
    <w:rsid w:val="00386A4D"/>
    <w:rsid w:val="00391A31"/>
    <w:rsid w:val="0039223C"/>
    <w:rsid w:val="00394265"/>
    <w:rsid w:val="00394FBE"/>
    <w:rsid w:val="00395C0D"/>
    <w:rsid w:val="003A10B4"/>
    <w:rsid w:val="003A4F03"/>
    <w:rsid w:val="003A5463"/>
    <w:rsid w:val="003B0162"/>
    <w:rsid w:val="003B4BE4"/>
    <w:rsid w:val="003B5FE2"/>
    <w:rsid w:val="003C0046"/>
    <w:rsid w:val="003C1E2D"/>
    <w:rsid w:val="003C2B7F"/>
    <w:rsid w:val="003C4FDB"/>
    <w:rsid w:val="003C5EBF"/>
    <w:rsid w:val="003D0236"/>
    <w:rsid w:val="003D1AEB"/>
    <w:rsid w:val="003D3740"/>
    <w:rsid w:val="003D3D7C"/>
    <w:rsid w:val="003E1939"/>
    <w:rsid w:val="003E4D62"/>
    <w:rsid w:val="003E5254"/>
    <w:rsid w:val="003E6496"/>
    <w:rsid w:val="003E7B6C"/>
    <w:rsid w:val="003F146B"/>
    <w:rsid w:val="003F18A8"/>
    <w:rsid w:val="003F307F"/>
    <w:rsid w:val="003F3EAC"/>
    <w:rsid w:val="003F4290"/>
    <w:rsid w:val="003F68DB"/>
    <w:rsid w:val="00401BE4"/>
    <w:rsid w:val="00402B75"/>
    <w:rsid w:val="00402E68"/>
    <w:rsid w:val="00404AE9"/>
    <w:rsid w:val="004069B5"/>
    <w:rsid w:val="00412516"/>
    <w:rsid w:val="00413BBE"/>
    <w:rsid w:val="0041466F"/>
    <w:rsid w:val="00415D3A"/>
    <w:rsid w:val="00422BCB"/>
    <w:rsid w:val="00426207"/>
    <w:rsid w:val="00430958"/>
    <w:rsid w:val="00433057"/>
    <w:rsid w:val="00435585"/>
    <w:rsid w:val="0043644D"/>
    <w:rsid w:val="00436A8C"/>
    <w:rsid w:val="004377D4"/>
    <w:rsid w:val="0044021F"/>
    <w:rsid w:val="004402C8"/>
    <w:rsid w:val="00440885"/>
    <w:rsid w:val="004420E4"/>
    <w:rsid w:val="004422FB"/>
    <w:rsid w:val="004424E6"/>
    <w:rsid w:val="00442B66"/>
    <w:rsid w:val="00443A4E"/>
    <w:rsid w:val="004469A5"/>
    <w:rsid w:val="004470D8"/>
    <w:rsid w:val="00447235"/>
    <w:rsid w:val="004472C7"/>
    <w:rsid w:val="00454289"/>
    <w:rsid w:val="00454EA7"/>
    <w:rsid w:val="004550BA"/>
    <w:rsid w:val="004575CE"/>
    <w:rsid w:val="00457C5E"/>
    <w:rsid w:val="00461D2B"/>
    <w:rsid w:val="00464DBF"/>
    <w:rsid w:val="00473085"/>
    <w:rsid w:val="00473C2D"/>
    <w:rsid w:val="00475C50"/>
    <w:rsid w:val="00475E52"/>
    <w:rsid w:val="00477E00"/>
    <w:rsid w:val="00481F55"/>
    <w:rsid w:val="0048385E"/>
    <w:rsid w:val="00486352"/>
    <w:rsid w:val="00487D4A"/>
    <w:rsid w:val="00490498"/>
    <w:rsid w:val="00491E49"/>
    <w:rsid w:val="00492577"/>
    <w:rsid w:val="004942D7"/>
    <w:rsid w:val="004942F1"/>
    <w:rsid w:val="00495058"/>
    <w:rsid w:val="00496D26"/>
    <w:rsid w:val="004A0827"/>
    <w:rsid w:val="004B042B"/>
    <w:rsid w:val="004B18B8"/>
    <w:rsid w:val="004B19D6"/>
    <w:rsid w:val="004B7DA9"/>
    <w:rsid w:val="004C0078"/>
    <w:rsid w:val="004C0929"/>
    <w:rsid w:val="004C1B9A"/>
    <w:rsid w:val="004C2D8B"/>
    <w:rsid w:val="004C3CBC"/>
    <w:rsid w:val="004C792D"/>
    <w:rsid w:val="004D03CF"/>
    <w:rsid w:val="004D2B1F"/>
    <w:rsid w:val="004D4CFD"/>
    <w:rsid w:val="004D590D"/>
    <w:rsid w:val="004D5973"/>
    <w:rsid w:val="004D5C7C"/>
    <w:rsid w:val="004D7FA9"/>
    <w:rsid w:val="004E04F4"/>
    <w:rsid w:val="004E0B59"/>
    <w:rsid w:val="004E3077"/>
    <w:rsid w:val="004E717E"/>
    <w:rsid w:val="004F00C6"/>
    <w:rsid w:val="004F01DB"/>
    <w:rsid w:val="004F0CBF"/>
    <w:rsid w:val="004F1495"/>
    <w:rsid w:val="00503981"/>
    <w:rsid w:val="00503B11"/>
    <w:rsid w:val="00503D0D"/>
    <w:rsid w:val="00507605"/>
    <w:rsid w:val="005107F9"/>
    <w:rsid w:val="0051556A"/>
    <w:rsid w:val="00516D28"/>
    <w:rsid w:val="0051728B"/>
    <w:rsid w:val="00523790"/>
    <w:rsid w:val="00523A13"/>
    <w:rsid w:val="00525DAF"/>
    <w:rsid w:val="00527CA7"/>
    <w:rsid w:val="00535064"/>
    <w:rsid w:val="005354A9"/>
    <w:rsid w:val="00535C01"/>
    <w:rsid w:val="00540E89"/>
    <w:rsid w:val="00541131"/>
    <w:rsid w:val="005426BB"/>
    <w:rsid w:val="005458F1"/>
    <w:rsid w:val="005460C6"/>
    <w:rsid w:val="0055053D"/>
    <w:rsid w:val="00550E1A"/>
    <w:rsid w:val="00555F5C"/>
    <w:rsid w:val="00557945"/>
    <w:rsid w:val="00563442"/>
    <w:rsid w:val="00564C0B"/>
    <w:rsid w:val="00564CFA"/>
    <w:rsid w:val="00566013"/>
    <w:rsid w:val="0056767C"/>
    <w:rsid w:val="00572075"/>
    <w:rsid w:val="00574762"/>
    <w:rsid w:val="005748AD"/>
    <w:rsid w:val="00574E05"/>
    <w:rsid w:val="005751AF"/>
    <w:rsid w:val="00581002"/>
    <w:rsid w:val="005823F9"/>
    <w:rsid w:val="005830BF"/>
    <w:rsid w:val="005840C1"/>
    <w:rsid w:val="00586593"/>
    <w:rsid w:val="00590FB8"/>
    <w:rsid w:val="00591202"/>
    <w:rsid w:val="00593B73"/>
    <w:rsid w:val="00594367"/>
    <w:rsid w:val="00596D75"/>
    <w:rsid w:val="0059751E"/>
    <w:rsid w:val="00597CF8"/>
    <w:rsid w:val="005A116D"/>
    <w:rsid w:val="005A3388"/>
    <w:rsid w:val="005A48D8"/>
    <w:rsid w:val="005A731C"/>
    <w:rsid w:val="005B48BC"/>
    <w:rsid w:val="005B4C3C"/>
    <w:rsid w:val="005B6533"/>
    <w:rsid w:val="005C0355"/>
    <w:rsid w:val="005C17E7"/>
    <w:rsid w:val="005C2FF4"/>
    <w:rsid w:val="005C6C2F"/>
    <w:rsid w:val="005D0344"/>
    <w:rsid w:val="005D4317"/>
    <w:rsid w:val="005D56D3"/>
    <w:rsid w:val="005D64BF"/>
    <w:rsid w:val="005D7B38"/>
    <w:rsid w:val="005E0E96"/>
    <w:rsid w:val="005E2A77"/>
    <w:rsid w:val="005E2D2B"/>
    <w:rsid w:val="005E660D"/>
    <w:rsid w:val="005F5524"/>
    <w:rsid w:val="005F6002"/>
    <w:rsid w:val="005F666D"/>
    <w:rsid w:val="006032C5"/>
    <w:rsid w:val="00604492"/>
    <w:rsid w:val="00607E41"/>
    <w:rsid w:val="00611329"/>
    <w:rsid w:val="00612EAD"/>
    <w:rsid w:val="006155C4"/>
    <w:rsid w:val="00615F87"/>
    <w:rsid w:val="00617402"/>
    <w:rsid w:val="006216B9"/>
    <w:rsid w:val="00621A56"/>
    <w:rsid w:val="0062305E"/>
    <w:rsid w:val="00626BAB"/>
    <w:rsid w:val="00631967"/>
    <w:rsid w:val="0063213A"/>
    <w:rsid w:val="006336C4"/>
    <w:rsid w:val="00634A5E"/>
    <w:rsid w:val="00635E68"/>
    <w:rsid w:val="006403ED"/>
    <w:rsid w:val="0064074B"/>
    <w:rsid w:val="006431C6"/>
    <w:rsid w:val="0064659F"/>
    <w:rsid w:val="0065299E"/>
    <w:rsid w:val="00653053"/>
    <w:rsid w:val="00653625"/>
    <w:rsid w:val="00655B9C"/>
    <w:rsid w:val="00657AEC"/>
    <w:rsid w:val="00660141"/>
    <w:rsid w:val="00662BC0"/>
    <w:rsid w:val="00663453"/>
    <w:rsid w:val="00664064"/>
    <w:rsid w:val="00670F63"/>
    <w:rsid w:val="006713D1"/>
    <w:rsid w:val="00671855"/>
    <w:rsid w:val="00675929"/>
    <w:rsid w:val="006802F2"/>
    <w:rsid w:val="00683ECF"/>
    <w:rsid w:val="00683F13"/>
    <w:rsid w:val="00684FC9"/>
    <w:rsid w:val="00690F74"/>
    <w:rsid w:val="00691D93"/>
    <w:rsid w:val="006931EE"/>
    <w:rsid w:val="00693631"/>
    <w:rsid w:val="00693E69"/>
    <w:rsid w:val="00695AF2"/>
    <w:rsid w:val="006972AA"/>
    <w:rsid w:val="006B01FF"/>
    <w:rsid w:val="006B52F6"/>
    <w:rsid w:val="006B60E4"/>
    <w:rsid w:val="006B62C1"/>
    <w:rsid w:val="006B63FE"/>
    <w:rsid w:val="006B64B8"/>
    <w:rsid w:val="006C23BD"/>
    <w:rsid w:val="006C3B2C"/>
    <w:rsid w:val="006C496E"/>
    <w:rsid w:val="006C5E03"/>
    <w:rsid w:val="006C75A6"/>
    <w:rsid w:val="006D3020"/>
    <w:rsid w:val="006D3F35"/>
    <w:rsid w:val="006D6533"/>
    <w:rsid w:val="006D6C52"/>
    <w:rsid w:val="006D76D5"/>
    <w:rsid w:val="006D79F6"/>
    <w:rsid w:val="006E1B66"/>
    <w:rsid w:val="006E28FB"/>
    <w:rsid w:val="006E30CE"/>
    <w:rsid w:val="006E35A9"/>
    <w:rsid w:val="006E54D5"/>
    <w:rsid w:val="006F0F07"/>
    <w:rsid w:val="006F119F"/>
    <w:rsid w:val="006F22D1"/>
    <w:rsid w:val="006F3FC8"/>
    <w:rsid w:val="006F54A4"/>
    <w:rsid w:val="006F6F9D"/>
    <w:rsid w:val="006F799A"/>
    <w:rsid w:val="006F79A2"/>
    <w:rsid w:val="006F7BDE"/>
    <w:rsid w:val="0070063B"/>
    <w:rsid w:val="00700C3C"/>
    <w:rsid w:val="00700C68"/>
    <w:rsid w:val="00702CE3"/>
    <w:rsid w:val="007055D8"/>
    <w:rsid w:val="00705BA8"/>
    <w:rsid w:val="00706E4E"/>
    <w:rsid w:val="007072CB"/>
    <w:rsid w:val="00712067"/>
    <w:rsid w:val="0071213A"/>
    <w:rsid w:val="0071497B"/>
    <w:rsid w:val="007160D8"/>
    <w:rsid w:val="00716D43"/>
    <w:rsid w:val="00717972"/>
    <w:rsid w:val="0072126A"/>
    <w:rsid w:val="00721460"/>
    <w:rsid w:val="00721D9A"/>
    <w:rsid w:val="00722643"/>
    <w:rsid w:val="00724E87"/>
    <w:rsid w:val="007258A8"/>
    <w:rsid w:val="00726B63"/>
    <w:rsid w:val="00730378"/>
    <w:rsid w:val="00734FA7"/>
    <w:rsid w:val="00735ACA"/>
    <w:rsid w:val="00736FCC"/>
    <w:rsid w:val="007402BA"/>
    <w:rsid w:val="007406BE"/>
    <w:rsid w:val="0075554F"/>
    <w:rsid w:val="007566C1"/>
    <w:rsid w:val="007571F8"/>
    <w:rsid w:val="0076085D"/>
    <w:rsid w:val="007616FB"/>
    <w:rsid w:val="00763194"/>
    <w:rsid w:val="00765C2B"/>
    <w:rsid w:val="007663DF"/>
    <w:rsid w:val="00774A75"/>
    <w:rsid w:val="00774CE4"/>
    <w:rsid w:val="00774F41"/>
    <w:rsid w:val="007814C5"/>
    <w:rsid w:val="00782E0E"/>
    <w:rsid w:val="00783661"/>
    <w:rsid w:val="0078370D"/>
    <w:rsid w:val="007843AD"/>
    <w:rsid w:val="00784C7D"/>
    <w:rsid w:val="00785E20"/>
    <w:rsid w:val="00791CF1"/>
    <w:rsid w:val="007945BC"/>
    <w:rsid w:val="007964A9"/>
    <w:rsid w:val="00797C2A"/>
    <w:rsid w:val="007A2732"/>
    <w:rsid w:val="007A6A7D"/>
    <w:rsid w:val="007B06DE"/>
    <w:rsid w:val="007B1C7C"/>
    <w:rsid w:val="007B2791"/>
    <w:rsid w:val="007B3079"/>
    <w:rsid w:val="007B5990"/>
    <w:rsid w:val="007C0027"/>
    <w:rsid w:val="007C1C10"/>
    <w:rsid w:val="007C2820"/>
    <w:rsid w:val="007C3A85"/>
    <w:rsid w:val="007C4968"/>
    <w:rsid w:val="007D06EB"/>
    <w:rsid w:val="007D079F"/>
    <w:rsid w:val="007D2EA3"/>
    <w:rsid w:val="007D442D"/>
    <w:rsid w:val="007D45F6"/>
    <w:rsid w:val="007D4C9D"/>
    <w:rsid w:val="007D7A87"/>
    <w:rsid w:val="007E0FE5"/>
    <w:rsid w:val="007E126F"/>
    <w:rsid w:val="007E2429"/>
    <w:rsid w:val="007E5764"/>
    <w:rsid w:val="007E5FD8"/>
    <w:rsid w:val="007E6724"/>
    <w:rsid w:val="007E7621"/>
    <w:rsid w:val="007F0346"/>
    <w:rsid w:val="007F0644"/>
    <w:rsid w:val="007F19CD"/>
    <w:rsid w:val="007F33B5"/>
    <w:rsid w:val="007F63BF"/>
    <w:rsid w:val="00800509"/>
    <w:rsid w:val="00803636"/>
    <w:rsid w:val="00807014"/>
    <w:rsid w:val="008123AA"/>
    <w:rsid w:val="00814B27"/>
    <w:rsid w:val="00815DC4"/>
    <w:rsid w:val="00820C97"/>
    <w:rsid w:val="00822513"/>
    <w:rsid w:val="00822D6A"/>
    <w:rsid w:val="008247ED"/>
    <w:rsid w:val="0082547D"/>
    <w:rsid w:val="0082605D"/>
    <w:rsid w:val="00826887"/>
    <w:rsid w:val="00835753"/>
    <w:rsid w:val="008370A4"/>
    <w:rsid w:val="00837BC6"/>
    <w:rsid w:val="00842314"/>
    <w:rsid w:val="0084572E"/>
    <w:rsid w:val="00845F91"/>
    <w:rsid w:val="00853C78"/>
    <w:rsid w:val="00855676"/>
    <w:rsid w:val="0085599C"/>
    <w:rsid w:val="00860460"/>
    <w:rsid w:val="008607B2"/>
    <w:rsid w:val="0086402E"/>
    <w:rsid w:val="00866138"/>
    <w:rsid w:val="00880A14"/>
    <w:rsid w:val="00880BBB"/>
    <w:rsid w:val="00881BB1"/>
    <w:rsid w:val="008906BD"/>
    <w:rsid w:val="0089081C"/>
    <w:rsid w:val="00890B11"/>
    <w:rsid w:val="00890B4B"/>
    <w:rsid w:val="008920EE"/>
    <w:rsid w:val="008943D7"/>
    <w:rsid w:val="00894498"/>
    <w:rsid w:val="00894B8F"/>
    <w:rsid w:val="00897A5C"/>
    <w:rsid w:val="008A2873"/>
    <w:rsid w:val="008A7E74"/>
    <w:rsid w:val="008B0DFE"/>
    <w:rsid w:val="008B2DBB"/>
    <w:rsid w:val="008B3946"/>
    <w:rsid w:val="008B49B2"/>
    <w:rsid w:val="008B5AC1"/>
    <w:rsid w:val="008B7812"/>
    <w:rsid w:val="008C1CAA"/>
    <w:rsid w:val="008C3D4D"/>
    <w:rsid w:val="008C61B0"/>
    <w:rsid w:val="008C6F3A"/>
    <w:rsid w:val="008D0596"/>
    <w:rsid w:val="008D19BC"/>
    <w:rsid w:val="008D367B"/>
    <w:rsid w:val="008D3AA4"/>
    <w:rsid w:val="008D3BE4"/>
    <w:rsid w:val="008D5E15"/>
    <w:rsid w:val="008D5E30"/>
    <w:rsid w:val="008D7F18"/>
    <w:rsid w:val="008E1390"/>
    <w:rsid w:val="008E233A"/>
    <w:rsid w:val="008E2A5E"/>
    <w:rsid w:val="008E43E4"/>
    <w:rsid w:val="008E5023"/>
    <w:rsid w:val="008E5626"/>
    <w:rsid w:val="008E5727"/>
    <w:rsid w:val="008E5B73"/>
    <w:rsid w:val="008E5FD1"/>
    <w:rsid w:val="008E6A90"/>
    <w:rsid w:val="008F0D47"/>
    <w:rsid w:val="008F15E9"/>
    <w:rsid w:val="008F1A2A"/>
    <w:rsid w:val="008F4229"/>
    <w:rsid w:val="008F4841"/>
    <w:rsid w:val="008F5120"/>
    <w:rsid w:val="008F5381"/>
    <w:rsid w:val="008F54EA"/>
    <w:rsid w:val="009008D3"/>
    <w:rsid w:val="00906D81"/>
    <w:rsid w:val="00907870"/>
    <w:rsid w:val="009078DF"/>
    <w:rsid w:val="00911443"/>
    <w:rsid w:val="00911DD8"/>
    <w:rsid w:val="009164E6"/>
    <w:rsid w:val="00917BF4"/>
    <w:rsid w:val="009208B5"/>
    <w:rsid w:val="00920F00"/>
    <w:rsid w:val="0092284E"/>
    <w:rsid w:val="00922F57"/>
    <w:rsid w:val="009245DB"/>
    <w:rsid w:val="00924F74"/>
    <w:rsid w:val="009300E1"/>
    <w:rsid w:val="0093066A"/>
    <w:rsid w:val="009317ED"/>
    <w:rsid w:val="00932915"/>
    <w:rsid w:val="00933A66"/>
    <w:rsid w:val="0093598C"/>
    <w:rsid w:val="00937FDB"/>
    <w:rsid w:val="00940287"/>
    <w:rsid w:val="009402C5"/>
    <w:rsid w:val="0094048C"/>
    <w:rsid w:val="00945288"/>
    <w:rsid w:val="009542B1"/>
    <w:rsid w:val="00956014"/>
    <w:rsid w:val="0095616A"/>
    <w:rsid w:val="0096238E"/>
    <w:rsid w:val="009646B8"/>
    <w:rsid w:val="00965352"/>
    <w:rsid w:val="00966CCE"/>
    <w:rsid w:val="00967484"/>
    <w:rsid w:val="0097150E"/>
    <w:rsid w:val="009730ED"/>
    <w:rsid w:val="00973702"/>
    <w:rsid w:val="00973BE6"/>
    <w:rsid w:val="009775FA"/>
    <w:rsid w:val="009873D0"/>
    <w:rsid w:val="00987F47"/>
    <w:rsid w:val="00990982"/>
    <w:rsid w:val="00993B8C"/>
    <w:rsid w:val="00995370"/>
    <w:rsid w:val="00995604"/>
    <w:rsid w:val="0099787A"/>
    <w:rsid w:val="009A029C"/>
    <w:rsid w:val="009A06A2"/>
    <w:rsid w:val="009A319F"/>
    <w:rsid w:val="009A3614"/>
    <w:rsid w:val="009A40EA"/>
    <w:rsid w:val="009A51DA"/>
    <w:rsid w:val="009B5208"/>
    <w:rsid w:val="009B5495"/>
    <w:rsid w:val="009B5D5D"/>
    <w:rsid w:val="009B61AD"/>
    <w:rsid w:val="009B61F0"/>
    <w:rsid w:val="009B650C"/>
    <w:rsid w:val="009B6A38"/>
    <w:rsid w:val="009B7D32"/>
    <w:rsid w:val="009C158B"/>
    <w:rsid w:val="009C7690"/>
    <w:rsid w:val="009C7E03"/>
    <w:rsid w:val="009D01FE"/>
    <w:rsid w:val="009D086B"/>
    <w:rsid w:val="009D0BB3"/>
    <w:rsid w:val="009D109D"/>
    <w:rsid w:val="009D3121"/>
    <w:rsid w:val="009D3314"/>
    <w:rsid w:val="009D4EBE"/>
    <w:rsid w:val="009D5CAB"/>
    <w:rsid w:val="009D6383"/>
    <w:rsid w:val="009E1957"/>
    <w:rsid w:val="009E1B21"/>
    <w:rsid w:val="009F1C39"/>
    <w:rsid w:val="009F301D"/>
    <w:rsid w:val="009F59D6"/>
    <w:rsid w:val="009F64C7"/>
    <w:rsid w:val="009F657A"/>
    <w:rsid w:val="00A01044"/>
    <w:rsid w:val="00A02D51"/>
    <w:rsid w:val="00A03C15"/>
    <w:rsid w:val="00A10157"/>
    <w:rsid w:val="00A1041C"/>
    <w:rsid w:val="00A108BB"/>
    <w:rsid w:val="00A10BF0"/>
    <w:rsid w:val="00A115E8"/>
    <w:rsid w:val="00A13D8D"/>
    <w:rsid w:val="00A14213"/>
    <w:rsid w:val="00A14E1A"/>
    <w:rsid w:val="00A1661F"/>
    <w:rsid w:val="00A16B4C"/>
    <w:rsid w:val="00A20744"/>
    <w:rsid w:val="00A21FBB"/>
    <w:rsid w:val="00A2494F"/>
    <w:rsid w:val="00A25372"/>
    <w:rsid w:val="00A25C0C"/>
    <w:rsid w:val="00A2709A"/>
    <w:rsid w:val="00A30AAF"/>
    <w:rsid w:val="00A3423A"/>
    <w:rsid w:val="00A3426C"/>
    <w:rsid w:val="00A353FF"/>
    <w:rsid w:val="00A4227E"/>
    <w:rsid w:val="00A439BD"/>
    <w:rsid w:val="00A44740"/>
    <w:rsid w:val="00A45E45"/>
    <w:rsid w:val="00A46B4B"/>
    <w:rsid w:val="00A5030F"/>
    <w:rsid w:val="00A51B5C"/>
    <w:rsid w:val="00A51FE7"/>
    <w:rsid w:val="00A52A34"/>
    <w:rsid w:val="00A54649"/>
    <w:rsid w:val="00A557E4"/>
    <w:rsid w:val="00A5627F"/>
    <w:rsid w:val="00A61DB1"/>
    <w:rsid w:val="00A62C48"/>
    <w:rsid w:val="00A63A2E"/>
    <w:rsid w:val="00A67DF6"/>
    <w:rsid w:val="00A7097A"/>
    <w:rsid w:val="00A72A67"/>
    <w:rsid w:val="00A730C1"/>
    <w:rsid w:val="00A769A4"/>
    <w:rsid w:val="00A80909"/>
    <w:rsid w:val="00A8093F"/>
    <w:rsid w:val="00A82BD2"/>
    <w:rsid w:val="00A8344D"/>
    <w:rsid w:val="00A859AA"/>
    <w:rsid w:val="00A94802"/>
    <w:rsid w:val="00AA3AB4"/>
    <w:rsid w:val="00AB2779"/>
    <w:rsid w:val="00AB2F84"/>
    <w:rsid w:val="00AB449A"/>
    <w:rsid w:val="00AC0F46"/>
    <w:rsid w:val="00AC221D"/>
    <w:rsid w:val="00AC2284"/>
    <w:rsid w:val="00AC25DC"/>
    <w:rsid w:val="00AC3E91"/>
    <w:rsid w:val="00AC575F"/>
    <w:rsid w:val="00AC6946"/>
    <w:rsid w:val="00AC7038"/>
    <w:rsid w:val="00AD17A5"/>
    <w:rsid w:val="00AD484D"/>
    <w:rsid w:val="00AD4B6C"/>
    <w:rsid w:val="00AD5878"/>
    <w:rsid w:val="00AD7B61"/>
    <w:rsid w:val="00AE077C"/>
    <w:rsid w:val="00AE0F95"/>
    <w:rsid w:val="00AE58A6"/>
    <w:rsid w:val="00AE78AF"/>
    <w:rsid w:val="00AE7DC9"/>
    <w:rsid w:val="00AF0288"/>
    <w:rsid w:val="00AF1519"/>
    <w:rsid w:val="00AF1D29"/>
    <w:rsid w:val="00AF23A0"/>
    <w:rsid w:val="00AF23FB"/>
    <w:rsid w:val="00AF366F"/>
    <w:rsid w:val="00AF3F76"/>
    <w:rsid w:val="00AF624E"/>
    <w:rsid w:val="00B0103D"/>
    <w:rsid w:val="00B01717"/>
    <w:rsid w:val="00B02218"/>
    <w:rsid w:val="00B03D81"/>
    <w:rsid w:val="00B05135"/>
    <w:rsid w:val="00B0567B"/>
    <w:rsid w:val="00B1005D"/>
    <w:rsid w:val="00B10DC1"/>
    <w:rsid w:val="00B13B12"/>
    <w:rsid w:val="00B14B99"/>
    <w:rsid w:val="00B17992"/>
    <w:rsid w:val="00B17C98"/>
    <w:rsid w:val="00B23675"/>
    <w:rsid w:val="00B25634"/>
    <w:rsid w:val="00B256C5"/>
    <w:rsid w:val="00B2571F"/>
    <w:rsid w:val="00B26639"/>
    <w:rsid w:val="00B313EC"/>
    <w:rsid w:val="00B35606"/>
    <w:rsid w:val="00B3589B"/>
    <w:rsid w:val="00B3674F"/>
    <w:rsid w:val="00B410A6"/>
    <w:rsid w:val="00B41AD8"/>
    <w:rsid w:val="00B41B19"/>
    <w:rsid w:val="00B42D6D"/>
    <w:rsid w:val="00B451AB"/>
    <w:rsid w:val="00B467A4"/>
    <w:rsid w:val="00B52A7A"/>
    <w:rsid w:val="00B55747"/>
    <w:rsid w:val="00B55E76"/>
    <w:rsid w:val="00B56ACB"/>
    <w:rsid w:val="00B57B8A"/>
    <w:rsid w:val="00B65B5D"/>
    <w:rsid w:val="00B663BC"/>
    <w:rsid w:val="00B66706"/>
    <w:rsid w:val="00B66991"/>
    <w:rsid w:val="00B66BE4"/>
    <w:rsid w:val="00B67676"/>
    <w:rsid w:val="00B727B3"/>
    <w:rsid w:val="00B7308D"/>
    <w:rsid w:val="00B733AE"/>
    <w:rsid w:val="00B756A1"/>
    <w:rsid w:val="00B75FC5"/>
    <w:rsid w:val="00B75FCB"/>
    <w:rsid w:val="00B77251"/>
    <w:rsid w:val="00B77D96"/>
    <w:rsid w:val="00B830B0"/>
    <w:rsid w:val="00B83977"/>
    <w:rsid w:val="00B852EA"/>
    <w:rsid w:val="00B90E77"/>
    <w:rsid w:val="00B93065"/>
    <w:rsid w:val="00B959B4"/>
    <w:rsid w:val="00B95B44"/>
    <w:rsid w:val="00BA2F24"/>
    <w:rsid w:val="00BA318B"/>
    <w:rsid w:val="00BB3384"/>
    <w:rsid w:val="00BB3971"/>
    <w:rsid w:val="00BB3BF7"/>
    <w:rsid w:val="00BB5500"/>
    <w:rsid w:val="00BB5B3E"/>
    <w:rsid w:val="00BB66F2"/>
    <w:rsid w:val="00BC1388"/>
    <w:rsid w:val="00BC2506"/>
    <w:rsid w:val="00BC2780"/>
    <w:rsid w:val="00BC4544"/>
    <w:rsid w:val="00BD07E9"/>
    <w:rsid w:val="00BD19E5"/>
    <w:rsid w:val="00BD375D"/>
    <w:rsid w:val="00BD5AE5"/>
    <w:rsid w:val="00BE0E56"/>
    <w:rsid w:val="00BE0FC4"/>
    <w:rsid w:val="00BE2EB6"/>
    <w:rsid w:val="00BE60FB"/>
    <w:rsid w:val="00BE78D1"/>
    <w:rsid w:val="00BF3E61"/>
    <w:rsid w:val="00BF7F44"/>
    <w:rsid w:val="00C07FF2"/>
    <w:rsid w:val="00C11318"/>
    <w:rsid w:val="00C13701"/>
    <w:rsid w:val="00C138AB"/>
    <w:rsid w:val="00C14300"/>
    <w:rsid w:val="00C15942"/>
    <w:rsid w:val="00C16CCD"/>
    <w:rsid w:val="00C174CF"/>
    <w:rsid w:val="00C17E36"/>
    <w:rsid w:val="00C24262"/>
    <w:rsid w:val="00C2549E"/>
    <w:rsid w:val="00C25FF0"/>
    <w:rsid w:val="00C27537"/>
    <w:rsid w:val="00C34DE3"/>
    <w:rsid w:val="00C36964"/>
    <w:rsid w:val="00C4297D"/>
    <w:rsid w:val="00C53232"/>
    <w:rsid w:val="00C562E7"/>
    <w:rsid w:val="00C565D0"/>
    <w:rsid w:val="00C57238"/>
    <w:rsid w:val="00C57800"/>
    <w:rsid w:val="00C626EE"/>
    <w:rsid w:val="00C651C3"/>
    <w:rsid w:val="00C6546A"/>
    <w:rsid w:val="00C65D3C"/>
    <w:rsid w:val="00C70A4D"/>
    <w:rsid w:val="00C71251"/>
    <w:rsid w:val="00C71ED4"/>
    <w:rsid w:val="00C7434A"/>
    <w:rsid w:val="00C80F47"/>
    <w:rsid w:val="00C840ED"/>
    <w:rsid w:val="00C84CE6"/>
    <w:rsid w:val="00C86271"/>
    <w:rsid w:val="00C863F6"/>
    <w:rsid w:val="00C93E9E"/>
    <w:rsid w:val="00C95D4B"/>
    <w:rsid w:val="00C96A57"/>
    <w:rsid w:val="00CA0105"/>
    <w:rsid w:val="00CA360A"/>
    <w:rsid w:val="00CA5685"/>
    <w:rsid w:val="00CA6EE0"/>
    <w:rsid w:val="00CB2AB6"/>
    <w:rsid w:val="00CB2DD8"/>
    <w:rsid w:val="00CB3F30"/>
    <w:rsid w:val="00CB7525"/>
    <w:rsid w:val="00CC1EE6"/>
    <w:rsid w:val="00CC3B7D"/>
    <w:rsid w:val="00CC4F5A"/>
    <w:rsid w:val="00CC6C58"/>
    <w:rsid w:val="00CC6E13"/>
    <w:rsid w:val="00CC721F"/>
    <w:rsid w:val="00CD0CD4"/>
    <w:rsid w:val="00CD338E"/>
    <w:rsid w:val="00CD45B9"/>
    <w:rsid w:val="00CD6641"/>
    <w:rsid w:val="00CD76A7"/>
    <w:rsid w:val="00CE01E0"/>
    <w:rsid w:val="00CE0EC2"/>
    <w:rsid w:val="00CE264E"/>
    <w:rsid w:val="00CE28C0"/>
    <w:rsid w:val="00CF1284"/>
    <w:rsid w:val="00CF1BD6"/>
    <w:rsid w:val="00CF51DE"/>
    <w:rsid w:val="00CF7C1C"/>
    <w:rsid w:val="00D05CC9"/>
    <w:rsid w:val="00D05E8C"/>
    <w:rsid w:val="00D07DBD"/>
    <w:rsid w:val="00D1142B"/>
    <w:rsid w:val="00D11AF6"/>
    <w:rsid w:val="00D11E03"/>
    <w:rsid w:val="00D125D1"/>
    <w:rsid w:val="00D1272E"/>
    <w:rsid w:val="00D14B9B"/>
    <w:rsid w:val="00D201B6"/>
    <w:rsid w:val="00D20935"/>
    <w:rsid w:val="00D20B0F"/>
    <w:rsid w:val="00D22B5B"/>
    <w:rsid w:val="00D243BE"/>
    <w:rsid w:val="00D24A90"/>
    <w:rsid w:val="00D32657"/>
    <w:rsid w:val="00D35864"/>
    <w:rsid w:val="00D362BE"/>
    <w:rsid w:val="00D36DD3"/>
    <w:rsid w:val="00D37609"/>
    <w:rsid w:val="00D37CE5"/>
    <w:rsid w:val="00D40240"/>
    <w:rsid w:val="00D43DD5"/>
    <w:rsid w:val="00D50862"/>
    <w:rsid w:val="00D5378E"/>
    <w:rsid w:val="00D541EB"/>
    <w:rsid w:val="00D549A8"/>
    <w:rsid w:val="00D55658"/>
    <w:rsid w:val="00D5624F"/>
    <w:rsid w:val="00D5793F"/>
    <w:rsid w:val="00D62987"/>
    <w:rsid w:val="00D63D12"/>
    <w:rsid w:val="00D70ABA"/>
    <w:rsid w:val="00D72CFB"/>
    <w:rsid w:val="00D74474"/>
    <w:rsid w:val="00D744D5"/>
    <w:rsid w:val="00D8016B"/>
    <w:rsid w:val="00D80D87"/>
    <w:rsid w:val="00D84064"/>
    <w:rsid w:val="00D87651"/>
    <w:rsid w:val="00D92674"/>
    <w:rsid w:val="00D93678"/>
    <w:rsid w:val="00D93AF3"/>
    <w:rsid w:val="00D94E08"/>
    <w:rsid w:val="00D95B1F"/>
    <w:rsid w:val="00D95D46"/>
    <w:rsid w:val="00DA061C"/>
    <w:rsid w:val="00DA28DB"/>
    <w:rsid w:val="00DA3627"/>
    <w:rsid w:val="00DA4211"/>
    <w:rsid w:val="00DA450E"/>
    <w:rsid w:val="00DA7F05"/>
    <w:rsid w:val="00DB0BAA"/>
    <w:rsid w:val="00DB0C12"/>
    <w:rsid w:val="00DB0F8F"/>
    <w:rsid w:val="00DB3637"/>
    <w:rsid w:val="00DB7245"/>
    <w:rsid w:val="00DB7654"/>
    <w:rsid w:val="00DC1D5E"/>
    <w:rsid w:val="00DC283D"/>
    <w:rsid w:val="00DC3DED"/>
    <w:rsid w:val="00DC48B9"/>
    <w:rsid w:val="00DC5C78"/>
    <w:rsid w:val="00DC5FF2"/>
    <w:rsid w:val="00DC67A9"/>
    <w:rsid w:val="00DD35E6"/>
    <w:rsid w:val="00DD536D"/>
    <w:rsid w:val="00DE02DE"/>
    <w:rsid w:val="00DE21DA"/>
    <w:rsid w:val="00DE23BA"/>
    <w:rsid w:val="00DE5AD0"/>
    <w:rsid w:val="00DE6FB4"/>
    <w:rsid w:val="00DF079C"/>
    <w:rsid w:val="00DF1F12"/>
    <w:rsid w:val="00DF4B30"/>
    <w:rsid w:val="00DF4E15"/>
    <w:rsid w:val="00DF660E"/>
    <w:rsid w:val="00E00EBD"/>
    <w:rsid w:val="00E01408"/>
    <w:rsid w:val="00E015CE"/>
    <w:rsid w:val="00E03B99"/>
    <w:rsid w:val="00E04C7F"/>
    <w:rsid w:val="00E058DB"/>
    <w:rsid w:val="00E0712F"/>
    <w:rsid w:val="00E0764D"/>
    <w:rsid w:val="00E07883"/>
    <w:rsid w:val="00E11832"/>
    <w:rsid w:val="00E21590"/>
    <w:rsid w:val="00E2381F"/>
    <w:rsid w:val="00E261E2"/>
    <w:rsid w:val="00E263B0"/>
    <w:rsid w:val="00E3074D"/>
    <w:rsid w:val="00E30AE2"/>
    <w:rsid w:val="00E32BCB"/>
    <w:rsid w:val="00E33539"/>
    <w:rsid w:val="00E352D8"/>
    <w:rsid w:val="00E377DB"/>
    <w:rsid w:val="00E41FF3"/>
    <w:rsid w:val="00E4221B"/>
    <w:rsid w:val="00E463C9"/>
    <w:rsid w:val="00E46F78"/>
    <w:rsid w:val="00E53231"/>
    <w:rsid w:val="00E53584"/>
    <w:rsid w:val="00E53B72"/>
    <w:rsid w:val="00E55881"/>
    <w:rsid w:val="00E5786A"/>
    <w:rsid w:val="00E616BB"/>
    <w:rsid w:val="00E6178A"/>
    <w:rsid w:val="00E627BF"/>
    <w:rsid w:val="00E65CFD"/>
    <w:rsid w:val="00E66DCB"/>
    <w:rsid w:val="00E70398"/>
    <w:rsid w:val="00E716E1"/>
    <w:rsid w:val="00E743F5"/>
    <w:rsid w:val="00E75989"/>
    <w:rsid w:val="00E769ED"/>
    <w:rsid w:val="00E802BD"/>
    <w:rsid w:val="00E8042C"/>
    <w:rsid w:val="00E80EF8"/>
    <w:rsid w:val="00E81056"/>
    <w:rsid w:val="00E831D8"/>
    <w:rsid w:val="00E83CE0"/>
    <w:rsid w:val="00E9164A"/>
    <w:rsid w:val="00E93759"/>
    <w:rsid w:val="00E955E1"/>
    <w:rsid w:val="00EA0907"/>
    <w:rsid w:val="00EA66B9"/>
    <w:rsid w:val="00EA68F4"/>
    <w:rsid w:val="00EB0162"/>
    <w:rsid w:val="00EB01A6"/>
    <w:rsid w:val="00EB59E6"/>
    <w:rsid w:val="00EB6030"/>
    <w:rsid w:val="00EB67D9"/>
    <w:rsid w:val="00EC0D81"/>
    <w:rsid w:val="00EC2050"/>
    <w:rsid w:val="00EC3263"/>
    <w:rsid w:val="00EC3716"/>
    <w:rsid w:val="00EC3AB2"/>
    <w:rsid w:val="00EC50C8"/>
    <w:rsid w:val="00EC64BE"/>
    <w:rsid w:val="00EC7DD9"/>
    <w:rsid w:val="00ED0B14"/>
    <w:rsid w:val="00ED321B"/>
    <w:rsid w:val="00ED6779"/>
    <w:rsid w:val="00ED7C69"/>
    <w:rsid w:val="00EE44FE"/>
    <w:rsid w:val="00EE4895"/>
    <w:rsid w:val="00EE55BB"/>
    <w:rsid w:val="00EE75C1"/>
    <w:rsid w:val="00EF0FAA"/>
    <w:rsid w:val="00EF114C"/>
    <w:rsid w:val="00EF1A6E"/>
    <w:rsid w:val="00EF2E02"/>
    <w:rsid w:val="00EF2FD7"/>
    <w:rsid w:val="00EF510C"/>
    <w:rsid w:val="00EF6251"/>
    <w:rsid w:val="00EF7D7F"/>
    <w:rsid w:val="00F00EFD"/>
    <w:rsid w:val="00F01066"/>
    <w:rsid w:val="00F0423C"/>
    <w:rsid w:val="00F04AE8"/>
    <w:rsid w:val="00F04BEC"/>
    <w:rsid w:val="00F06EBE"/>
    <w:rsid w:val="00F1112B"/>
    <w:rsid w:val="00F1159F"/>
    <w:rsid w:val="00F12BEE"/>
    <w:rsid w:val="00F157D0"/>
    <w:rsid w:val="00F177E6"/>
    <w:rsid w:val="00F32EFB"/>
    <w:rsid w:val="00F33B39"/>
    <w:rsid w:val="00F33F6F"/>
    <w:rsid w:val="00F34AD7"/>
    <w:rsid w:val="00F34EC0"/>
    <w:rsid w:val="00F352FB"/>
    <w:rsid w:val="00F35710"/>
    <w:rsid w:val="00F35C16"/>
    <w:rsid w:val="00F3644E"/>
    <w:rsid w:val="00F37C9D"/>
    <w:rsid w:val="00F40966"/>
    <w:rsid w:val="00F40A5E"/>
    <w:rsid w:val="00F42B12"/>
    <w:rsid w:val="00F42B4F"/>
    <w:rsid w:val="00F42EB9"/>
    <w:rsid w:val="00F44A8F"/>
    <w:rsid w:val="00F44C02"/>
    <w:rsid w:val="00F470F8"/>
    <w:rsid w:val="00F478D7"/>
    <w:rsid w:val="00F47FA8"/>
    <w:rsid w:val="00F54829"/>
    <w:rsid w:val="00F5486D"/>
    <w:rsid w:val="00F55524"/>
    <w:rsid w:val="00F56A01"/>
    <w:rsid w:val="00F571EF"/>
    <w:rsid w:val="00F63748"/>
    <w:rsid w:val="00F64DD0"/>
    <w:rsid w:val="00F65979"/>
    <w:rsid w:val="00F661EF"/>
    <w:rsid w:val="00F675FF"/>
    <w:rsid w:val="00F728DF"/>
    <w:rsid w:val="00F72A26"/>
    <w:rsid w:val="00F74BC9"/>
    <w:rsid w:val="00F82E70"/>
    <w:rsid w:val="00F8680F"/>
    <w:rsid w:val="00F86ED2"/>
    <w:rsid w:val="00F91836"/>
    <w:rsid w:val="00F94A47"/>
    <w:rsid w:val="00F95A54"/>
    <w:rsid w:val="00F96BED"/>
    <w:rsid w:val="00F9718F"/>
    <w:rsid w:val="00FA02A5"/>
    <w:rsid w:val="00FA0358"/>
    <w:rsid w:val="00FA1075"/>
    <w:rsid w:val="00FA11D2"/>
    <w:rsid w:val="00FA3BF1"/>
    <w:rsid w:val="00FA54D5"/>
    <w:rsid w:val="00FA608C"/>
    <w:rsid w:val="00FA6EE7"/>
    <w:rsid w:val="00FA78F0"/>
    <w:rsid w:val="00FB3415"/>
    <w:rsid w:val="00FB5A4E"/>
    <w:rsid w:val="00FB7ECD"/>
    <w:rsid w:val="00FC1934"/>
    <w:rsid w:val="00FC1D67"/>
    <w:rsid w:val="00FC3447"/>
    <w:rsid w:val="00FC40D2"/>
    <w:rsid w:val="00FC56F5"/>
    <w:rsid w:val="00FC577C"/>
    <w:rsid w:val="00FC5F7E"/>
    <w:rsid w:val="00FD0FA2"/>
    <w:rsid w:val="00FD1048"/>
    <w:rsid w:val="00FD3697"/>
    <w:rsid w:val="00FD551E"/>
    <w:rsid w:val="00FE271E"/>
    <w:rsid w:val="00FE5254"/>
    <w:rsid w:val="00FE5F12"/>
    <w:rsid w:val="00FE6A57"/>
    <w:rsid w:val="00FF3586"/>
    <w:rsid w:val="00FF70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3232"/>
    <w:pPr>
      <w:keepNext/>
      <w:jc w:val="center"/>
      <w:outlineLvl w:val="0"/>
    </w:pPr>
    <w:rPr>
      <w:b/>
      <w:bCs/>
      <w:sz w:val="28"/>
    </w:rPr>
  </w:style>
  <w:style w:type="paragraph" w:styleId="3">
    <w:name w:val="heading 3"/>
    <w:basedOn w:val="a"/>
    <w:next w:val="a"/>
    <w:link w:val="30"/>
    <w:qFormat/>
    <w:rsid w:val="00C53232"/>
    <w:pPr>
      <w:keepNext/>
      <w:spacing w:before="240" w:after="60"/>
      <w:outlineLvl w:val="2"/>
    </w:pPr>
    <w:rPr>
      <w:rFonts w:ascii="Arial" w:hAnsi="Arial" w:cs="Arial"/>
      <w:b/>
      <w:bCs/>
      <w:sz w:val="26"/>
      <w:szCs w:val="26"/>
    </w:rPr>
  </w:style>
  <w:style w:type="paragraph" w:styleId="7">
    <w:name w:val="heading 7"/>
    <w:basedOn w:val="a"/>
    <w:next w:val="a"/>
    <w:link w:val="70"/>
    <w:qFormat/>
    <w:rsid w:val="00C5323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23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53232"/>
    <w:rPr>
      <w:rFonts w:ascii="Arial" w:eastAsia="Times New Roman" w:hAnsi="Arial" w:cs="Arial"/>
      <w:b/>
      <w:bCs/>
      <w:sz w:val="26"/>
      <w:szCs w:val="26"/>
      <w:lang w:eastAsia="ru-RU"/>
    </w:rPr>
  </w:style>
  <w:style w:type="character" w:customStyle="1" w:styleId="70">
    <w:name w:val="Заголовок 7 Знак"/>
    <w:basedOn w:val="a0"/>
    <w:link w:val="7"/>
    <w:rsid w:val="00C53232"/>
    <w:rPr>
      <w:rFonts w:ascii="Times New Roman" w:eastAsia="Times New Roman" w:hAnsi="Times New Roman" w:cs="Times New Roman"/>
      <w:b/>
      <w:bCs/>
      <w:sz w:val="28"/>
      <w:szCs w:val="24"/>
      <w:lang w:eastAsia="ru-RU"/>
    </w:rPr>
  </w:style>
  <w:style w:type="paragraph" w:styleId="2">
    <w:name w:val="Body Text 2"/>
    <w:basedOn w:val="a"/>
    <w:link w:val="20"/>
    <w:unhideWhenUsed/>
    <w:rsid w:val="00C53232"/>
    <w:pPr>
      <w:spacing w:after="120" w:line="480" w:lineRule="auto"/>
    </w:pPr>
    <w:rPr>
      <w:sz w:val="20"/>
      <w:szCs w:val="20"/>
    </w:rPr>
  </w:style>
  <w:style w:type="character" w:customStyle="1" w:styleId="20">
    <w:name w:val="Основной текст 2 Знак"/>
    <w:basedOn w:val="a0"/>
    <w:link w:val="2"/>
    <w:rsid w:val="00C53232"/>
    <w:rPr>
      <w:rFonts w:ascii="Times New Roman" w:eastAsia="Times New Roman" w:hAnsi="Times New Roman" w:cs="Times New Roman"/>
      <w:sz w:val="20"/>
      <w:szCs w:val="20"/>
      <w:lang w:eastAsia="ru-RU"/>
    </w:rPr>
  </w:style>
  <w:style w:type="character" w:customStyle="1" w:styleId="s00">
    <w:name w:val="s00"/>
    <w:uiPriority w:val="99"/>
    <w:rsid w:val="00C53232"/>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C53232"/>
    <w:rPr>
      <w:rFonts w:eastAsia="Calibri"/>
      <w:sz w:val="20"/>
    </w:rPr>
  </w:style>
  <w:style w:type="paragraph" w:styleId="a4">
    <w:name w:val="Body Text"/>
    <w:basedOn w:val="a"/>
    <w:link w:val="a5"/>
    <w:uiPriority w:val="99"/>
    <w:semiHidden/>
    <w:unhideWhenUsed/>
    <w:rsid w:val="00C53232"/>
    <w:pPr>
      <w:spacing w:after="120"/>
    </w:pPr>
  </w:style>
  <w:style w:type="character" w:customStyle="1" w:styleId="a5">
    <w:name w:val="Основной текст Знак"/>
    <w:basedOn w:val="a0"/>
    <w:link w:val="a4"/>
    <w:uiPriority w:val="99"/>
    <w:semiHidden/>
    <w:rsid w:val="00C53232"/>
    <w:rPr>
      <w:rFonts w:ascii="Times New Roman" w:eastAsia="Times New Roman" w:hAnsi="Times New Roman" w:cs="Times New Roman"/>
      <w:sz w:val="24"/>
      <w:szCs w:val="24"/>
      <w:lang w:eastAsia="ru-RU"/>
    </w:rPr>
  </w:style>
  <w:style w:type="paragraph" w:styleId="31">
    <w:name w:val="Body Text 3"/>
    <w:basedOn w:val="a"/>
    <w:link w:val="32"/>
    <w:rsid w:val="005B4C3C"/>
    <w:pPr>
      <w:suppressAutoHyphens/>
      <w:spacing w:after="120"/>
    </w:pPr>
    <w:rPr>
      <w:sz w:val="16"/>
      <w:szCs w:val="16"/>
      <w:lang w:eastAsia="ar-SA"/>
    </w:rPr>
  </w:style>
  <w:style w:type="character" w:customStyle="1" w:styleId="32">
    <w:name w:val="Основной текст 3 Знак"/>
    <w:basedOn w:val="a0"/>
    <w:link w:val="31"/>
    <w:rsid w:val="005B4C3C"/>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2014-09-24T19:35:00Z</dcterms:created>
  <dcterms:modified xsi:type="dcterms:W3CDTF">2014-09-24T19:35:00Z</dcterms:modified>
</cp:coreProperties>
</file>